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2785052E" w:rsidR="00682B00" w:rsidRPr="00B2358A" w:rsidRDefault="007C227E">
      <w:pPr>
        <w:jc w:val="center"/>
        <w:rPr>
          <w:rFonts w:ascii="Comic Sans MS" w:hAnsi="Comic Sans MS"/>
          <w:b/>
          <w:u w:val="single"/>
        </w:rPr>
      </w:pPr>
      <w:r>
        <w:rPr>
          <w:rFonts w:ascii="Comic Sans MS" w:hAnsi="Comic Sans MS"/>
          <w:b/>
          <w:u w:val="single"/>
        </w:rPr>
        <w:t>Class 3</w:t>
      </w:r>
      <w:r w:rsidR="00B2358A" w:rsidRPr="00B2358A">
        <w:rPr>
          <w:rFonts w:ascii="Comic Sans MS" w:hAnsi="Comic Sans MS"/>
          <w:b/>
          <w:u w:val="single"/>
        </w:rPr>
        <w:t>: Autumn Term 1 2019-20</w:t>
      </w: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7C227E">
            <w:pP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7C5A1778" w14:textId="0E62BBC5" w:rsidR="00B2358A" w:rsidRPr="00B1274D" w:rsidRDefault="00B2358A" w:rsidP="00B2358A">
            <w:pPr>
              <w:jc w:val="center"/>
              <w:rPr>
                <w:rFonts w:ascii="Comic Sans MS" w:hAnsi="Comic Sans MS"/>
                <w:b/>
                <w:sz w:val="24"/>
                <w:szCs w:val="24"/>
              </w:rPr>
            </w:pPr>
            <w:r w:rsidRPr="00B1274D">
              <w:rPr>
                <w:rFonts w:ascii="Comic Sans MS" w:hAnsi="Comic Sans MS"/>
                <w:b/>
                <w:sz w:val="24"/>
                <w:szCs w:val="24"/>
              </w:rPr>
              <w:t xml:space="preserve">Welcome back Class </w:t>
            </w:r>
            <w:r w:rsidR="007C227E" w:rsidRPr="00B1274D">
              <w:rPr>
                <w:rFonts w:ascii="Comic Sans MS" w:hAnsi="Comic Sans MS"/>
                <w:b/>
                <w:sz w:val="24"/>
                <w:szCs w:val="24"/>
              </w:rPr>
              <w:t>3!</w:t>
            </w:r>
            <w:r w:rsidR="00F853E3" w:rsidRPr="00B1274D">
              <w:rPr>
                <w:rFonts w:ascii="Comic Sans MS" w:hAnsi="Comic Sans MS"/>
                <w:b/>
                <w:sz w:val="24"/>
                <w:szCs w:val="24"/>
              </w:rPr>
              <w:t xml:space="preserve"> </w:t>
            </w:r>
            <w:r w:rsidR="00AD4C54" w:rsidRPr="00B1274D">
              <w:rPr>
                <w:rFonts w:ascii="Comic Sans MS" w:hAnsi="Comic Sans MS"/>
                <w:b/>
                <w:sz w:val="24"/>
                <w:szCs w:val="24"/>
              </w:rPr>
              <w:t>We aim to foster a sense of community in our classroom and help everyone to feel connected. Together we will have fun in all our learning opportunities coming our way.</w:t>
            </w:r>
          </w:p>
          <w:p w14:paraId="27436110" w14:textId="0968A13E" w:rsidR="00B2358A" w:rsidRPr="00B1274D" w:rsidRDefault="00B2358A" w:rsidP="00B2358A">
            <w:pPr>
              <w:jc w:val="center"/>
              <w:rPr>
                <w:rFonts w:ascii="Comic Sans MS" w:hAnsi="Comic Sans MS"/>
                <w:b/>
                <w:sz w:val="24"/>
                <w:szCs w:val="24"/>
              </w:rPr>
            </w:pPr>
          </w:p>
          <w:p w14:paraId="5EEF7010" w14:textId="071CE01A" w:rsidR="00B2358A" w:rsidRPr="00E318EC" w:rsidRDefault="007C227E" w:rsidP="00B2358A">
            <w:pPr>
              <w:jc w:val="center"/>
              <w:rPr>
                <w:rFonts w:ascii="Comic Sans MS" w:hAnsi="Comic Sans MS"/>
                <w:sz w:val="24"/>
                <w:szCs w:val="24"/>
              </w:rPr>
            </w:pPr>
            <w:proofErr w:type="spellStart"/>
            <w:r w:rsidRPr="00B1274D">
              <w:rPr>
                <w:rFonts w:ascii="Comic Sans MS" w:hAnsi="Comic Sans MS"/>
                <w:b/>
                <w:sz w:val="24"/>
                <w:szCs w:val="24"/>
              </w:rPr>
              <w:t>Mrs</w:t>
            </w:r>
            <w:proofErr w:type="spellEnd"/>
            <w:r w:rsidRPr="00B1274D">
              <w:rPr>
                <w:rFonts w:ascii="Comic Sans MS" w:hAnsi="Comic Sans MS"/>
                <w:b/>
                <w:sz w:val="24"/>
                <w:szCs w:val="24"/>
              </w:rPr>
              <w:t xml:space="preserve"> Vincent </w:t>
            </w:r>
            <w:proofErr w:type="spellStart"/>
            <w:r w:rsidRPr="00B1274D">
              <w:rPr>
                <w:rFonts w:ascii="Comic Sans MS" w:hAnsi="Comic Sans MS"/>
                <w:b/>
                <w:sz w:val="24"/>
                <w:szCs w:val="24"/>
              </w:rPr>
              <w:t>Scuotto</w:t>
            </w:r>
            <w:proofErr w:type="spellEnd"/>
          </w:p>
        </w:tc>
      </w:tr>
    </w:tbl>
    <w:p w14:paraId="21D53351" w14:textId="7973CB9D" w:rsidR="00417417" w:rsidRPr="00B2358A" w:rsidRDefault="00417417">
      <w:pPr>
        <w:rPr>
          <w:rFonts w:ascii="Comic Sans MS" w:hAnsi="Comic Sans MS"/>
          <w:b/>
          <w:u w:val="single"/>
        </w:rPr>
      </w:pPr>
    </w:p>
    <w:tbl>
      <w:tblPr>
        <w:tblStyle w:val="a"/>
        <w:tblW w:w="98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2"/>
        <w:gridCol w:w="8207"/>
      </w:tblGrid>
      <w:tr w:rsidR="00682B00" w:rsidRPr="00B2358A" w14:paraId="6FC6B4C2" w14:textId="77777777" w:rsidTr="00F853E3">
        <w:trPr>
          <w:trHeight w:val="502"/>
        </w:trPr>
        <w:tc>
          <w:tcPr>
            <w:tcW w:w="1632" w:type="dxa"/>
            <w:shd w:val="clear" w:color="auto" w:fill="FABF8F" w:themeFill="accent6" w:themeFillTint="99"/>
            <w:tcMar>
              <w:top w:w="100" w:type="dxa"/>
              <w:left w:w="100" w:type="dxa"/>
              <w:bottom w:w="100" w:type="dxa"/>
              <w:right w:w="100" w:type="dxa"/>
            </w:tcMar>
          </w:tcPr>
          <w:p w14:paraId="3ED67D33" w14:textId="0A3178AC" w:rsidR="00682B00" w:rsidRPr="00B2358A" w:rsidRDefault="002E3783">
            <w:pPr>
              <w:widowControl w:val="0"/>
              <w:pBdr>
                <w:top w:val="nil"/>
                <w:left w:val="nil"/>
                <w:bottom w:val="nil"/>
                <w:right w:val="nil"/>
                <w:between w:val="nil"/>
              </w:pBdr>
              <w:rPr>
                <w:rFonts w:ascii="Comic Sans MS" w:hAnsi="Comic Sans MS"/>
                <w:b/>
              </w:rPr>
            </w:pPr>
            <w:r>
              <w:rPr>
                <w:rFonts w:ascii="Comic Sans MS" w:hAnsi="Comic Sans MS"/>
                <w:b/>
              </w:rPr>
              <w:t>Class 3</w:t>
            </w:r>
          </w:p>
        </w:tc>
        <w:tc>
          <w:tcPr>
            <w:tcW w:w="8207"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F853E3">
        <w:trPr>
          <w:trHeight w:val="2208"/>
        </w:trPr>
        <w:tc>
          <w:tcPr>
            <w:tcW w:w="1632" w:type="dxa"/>
            <w:tcMar>
              <w:top w:w="100" w:type="dxa"/>
              <w:left w:w="100" w:type="dxa"/>
              <w:bottom w:w="100" w:type="dxa"/>
              <w:right w:w="100" w:type="dxa"/>
            </w:tcMar>
          </w:tcPr>
          <w:p w14:paraId="35116752" w14:textId="2EC923C8" w:rsidR="00682B00" w:rsidRPr="00B2358A" w:rsidRDefault="000B566D">
            <w:pPr>
              <w:widowControl w:val="0"/>
              <w:pBdr>
                <w:top w:val="nil"/>
                <w:left w:val="nil"/>
                <w:bottom w:val="nil"/>
                <w:right w:val="nil"/>
                <w:between w:val="nil"/>
              </w:pBdr>
              <w:rPr>
                <w:rFonts w:ascii="Comic Sans MS" w:hAnsi="Comic Sans MS"/>
                <w:b/>
              </w:rPr>
            </w:pPr>
            <w:r>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EF">
              <w:rPr>
                <w:rFonts w:ascii="Comic Sans MS" w:hAnsi="Comic Sans MS"/>
                <w:b/>
              </w:rPr>
              <w:t>Uniform</w:t>
            </w:r>
          </w:p>
          <w:p w14:paraId="77B57D8B" w14:textId="726EFFAA" w:rsidR="00682B00" w:rsidRPr="000B566D" w:rsidRDefault="00B2358A" w:rsidP="000B566D">
            <w:r>
              <w:fldChar w:fldCharType="begin"/>
            </w:r>
            <w:r w:rsidR="00AD4C54">
              <w:instrText xml:space="preserve"> INCLUDEPICTURE "\\\\TSSMAT.internal\\var\\folders\\6w\\7fjhgcy17wj11czz1kyzszf00000gn\\T\\com.microsoft.Word\\WebArchiveCopyPasteTempFiles\\logo-richard-cross.png" \* MERGEFORMAT </w:instrText>
            </w:r>
            <w:r>
              <w:fldChar w:fldCharType="end"/>
            </w:r>
          </w:p>
        </w:tc>
        <w:tc>
          <w:tcPr>
            <w:tcW w:w="8207" w:type="dxa"/>
            <w:tcMar>
              <w:top w:w="100" w:type="dxa"/>
              <w:left w:w="100" w:type="dxa"/>
              <w:bottom w:w="100" w:type="dxa"/>
              <w:right w:w="100" w:type="dxa"/>
            </w:tcMar>
          </w:tcPr>
          <w:p w14:paraId="089E25A6" w14:textId="7934B76C" w:rsidR="00F853E3" w:rsidRDefault="001B38EF" w:rsidP="00814BF4">
            <w:pPr>
              <w:widowControl w:val="0"/>
              <w:pBdr>
                <w:top w:val="nil"/>
                <w:left w:val="nil"/>
                <w:bottom w:val="nil"/>
                <w:right w:val="nil"/>
                <w:between w:val="nil"/>
              </w:pBdr>
              <w:rPr>
                <w:rFonts w:ascii="Comic Sans MS" w:hAnsi="Comic Sans MS"/>
                <w:b/>
              </w:rPr>
            </w:pPr>
            <w:r>
              <w:rPr>
                <w:rFonts w:ascii="Comic Sans MS" w:hAnsi="Comic Sans MS"/>
                <w:b/>
              </w:rPr>
              <w:t>R</w:t>
            </w:r>
            <w:r w:rsidRPr="00B2358A">
              <w:rPr>
                <w:rFonts w:ascii="Comic Sans MS" w:hAnsi="Comic Sans MS"/>
                <w:b/>
              </w:rPr>
              <w:t xml:space="preserve">emember that a blazer is a compulsory part of the uniform and that your child should wear this at all times unless given permission otherwise. Please make sure all uniform is clearly labelled to avoid any loss. Please bring a coat to school as well as your blazers. Please also make sure </w:t>
            </w:r>
            <w:r>
              <w:rPr>
                <w:rFonts w:ascii="Comic Sans MS" w:hAnsi="Comic Sans MS"/>
                <w:b/>
              </w:rPr>
              <w:t>their</w:t>
            </w:r>
            <w:r w:rsidRPr="00B2358A">
              <w:rPr>
                <w:rFonts w:ascii="Comic Sans MS" w:hAnsi="Comic Sans MS"/>
                <w:b/>
              </w:rPr>
              <w:t xml:space="preserve"> coat is labelled with your child’s name.</w:t>
            </w:r>
          </w:p>
          <w:p w14:paraId="766D995A" w14:textId="1317C336" w:rsidR="00F853E3" w:rsidRDefault="00F853E3" w:rsidP="00814BF4">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475FC521" w14:textId="2E928BBE" w:rsidR="00682B00" w:rsidRPr="00F853E3" w:rsidRDefault="00E706C2" w:rsidP="00F853E3">
            <w:pPr>
              <w:rPr>
                <w:rFonts w:ascii="Comic Sans MS" w:hAnsi="Comic Sans MS"/>
              </w:rPr>
            </w:pPr>
            <w:hyperlink r:id="rId8" w:history="1">
              <w:r w:rsidR="00F853E3" w:rsidRPr="00F853E3">
                <w:rPr>
                  <w:rStyle w:val="Hyperlink"/>
                  <w:rFonts w:ascii="Comic Sans MS" w:hAnsi="Comic Sans MS"/>
                </w:rPr>
                <w:t>https://richardcrosse.staffs.sch.uk/parents/uniform</w:t>
              </w:r>
            </w:hyperlink>
          </w:p>
        </w:tc>
      </w:tr>
      <w:tr w:rsidR="00682B00" w:rsidRPr="00B2358A" w14:paraId="34DC517E" w14:textId="77777777" w:rsidTr="00F853E3">
        <w:trPr>
          <w:trHeight w:val="1625"/>
        </w:trPr>
        <w:tc>
          <w:tcPr>
            <w:tcW w:w="1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682B00" w:rsidRPr="00B2358A" w:rsidRDefault="000B566D" w:rsidP="00B2358A">
            <w:pPr>
              <w:spacing w:after="200"/>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B2358A">
              <w:rPr>
                <w:rFonts w:ascii="Comic Sans MS" w:hAnsi="Comic Sans MS"/>
                <w:b/>
              </w:rPr>
              <w:t>Reading Diaries</w:t>
            </w:r>
          </w:p>
        </w:tc>
        <w:tc>
          <w:tcPr>
            <w:tcW w:w="82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51B15F52" w:rsidR="00682B00" w:rsidRPr="00B2358A" w:rsidRDefault="002E3783" w:rsidP="00CC4F40">
            <w:pPr>
              <w:spacing w:after="200"/>
              <w:rPr>
                <w:rFonts w:ascii="Comic Sans MS" w:hAnsi="Comic Sans MS"/>
                <w:b/>
              </w:rPr>
            </w:pPr>
            <w:r>
              <w:rPr>
                <w:rFonts w:ascii="Comic Sans MS" w:hAnsi="Comic Sans MS"/>
                <w:b/>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w:t>
            </w:r>
            <w:r w:rsidRPr="00B2358A">
              <w:rPr>
                <w:rFonts w:ascii="Comic Sans MS" w:hAnsi="Comic Sans MS"/>
                <w:b/>
              </w:rPr>
              <w:t xml:space="preserve">ecked </w:t>
            </w:r>
            <w:r>
              <w:rPr>
                <w:rFonts w:ascii="Comic Sans MS" w:hAnsi="Comic Sans MS"/>
                <w:b/>
              </w:rPr>
              <w:t>on a regular basis</w:t>
            </w:r>
            <w:r w:rsidRPr="00B2358A">
              <w:rPr>
                <w:rFonts w:ascii="Comic Sans MS" w:hAnsi="Comic Sans MS"/>
                <w:b/>
              </w:rPr>
              <w:t xml:space="preserve">. </w:t>
            </w:r>
            <w:r>
              <w:rPr>
                <w:rFonts w:ascii="Comic Sans MS" w:hAnsi="Comic Sans MS"/>
                <w:b/>
              </w:rPr>
              <w:t xml:space="preserve">Please note that your child does not have to read a whole book a night, it is acceptable to read just a few pages, especially as the books get trickier. Every time you child reads, </w:t>
            </w:r>
            <w:r w:rsidRPr="00B2358A">
              <w:rPr>
                <w:rFonts w:ascii="Comic Sans MS" w:hAnsi="Comic Sans MS"/>
                <w:b/>
              </w:rPr>
              <w:t>they will receive 1 dojo</w:t>
            </w:r>
            <w:r>
              <w:rPr>
                <w:rFonts w:ascii="Comic Sans MS" w:hAnsi="Comic Sans MS"/>
                <w:b/>
              </w:rPr>
              <w:t>.  If they read 5 times in a week, they will be entered into a competition – 5 times reader – with the possibility of winning a book of their choice</w:t>
            </w:r>
          </w:p>
        </w:tc>
      </w:tr>
      <w:tr w:rsidR="00682B00" w:rsidRPr="00B2358A" w14:paraId="5A143B12" w14:textId="77777777" w:rsidTr="00F853E3">
        <w:trPr>
          <w:trHeight w:val="1357"/>
        </w:trPr>
        <w:tc>
          <w:tcPr>
            <w:tcW w:w="163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2F12F6" w14:textId="2F2AA241" w:rsidR="00682B00" w:rsidRPr="00B2358A" w:rsidRDefault="000B566D">
            <w:pPr>
              <w:spacing w:after="200"/>
              <w:rPr>
                <w:rFonts w:ascii="Comic Sans MS" w:hAnsi="Comic Sans MS"/>
                <w:b/>
              </w:rPr>
            </w:pPr>
            <w:r>
              <w:rPr>
                <w:rFonts w:ascii="Comic Sans MS" w:hAnsi="Comic Sans MS"/>
                <w:b/>
                <w:noProof/>
                <w:lang w:val="en-GB"/>
              </w:rPr>
              <w:lastRenderedPageBreak/>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00417417" w:rsidRPr="00B2358A">
              <w:rPr>
                <w:rFonts w:ascii="Comic Sans MS" w:hAnsi="Comic Sans MS"/>
                <w:b/>
              </w:rPr>
              <w:t>Spellings</w:t>
            </w:r>
          </w:p>
          <w:p w14:paraId="3FF72615" w14:textId="0D7A7D6E" w:rsidR="00682B00" w:rsidRPr="00B2358A" w:rsidRDefault="00682B00">
            <w:pPr>
              <w:spacing w:after="200"/>
              <w:rPr>
                <w:rFonts w:ascii="Comic Sans MS" w:hAnsi="Comic Sans MS"/>
                <w:b/>
              </w:rPr>
            </w:pPr>
          </w:p>
        </w:tc>
        <w:tc>
          <w:tcPr>
            <w:tcW w:w="8207"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5600BF6" w14:textId="77777777" w:rsidR="00682B00" w:rsidRDefault="004E42F6">
            <w:pPr>
              <w:spacing w:after="200"/>
              <w:rPr>
                <w:rFonts w:ascii="Comic Sans MS" w:hAnsi="Comic Sans MS"/>
                <w:b/>
              </w:rPr>
            </w:pPr>
            <w:r>
              <w:rPr>
                <w:rFonts w:ascii="Comic Sans MS" w:hAnsi="Comic Sans MS"/>
                <w:b/>
              </w:rPr>
              <w:t xml:space="preserve">Your </w:t>
            </w:r>
            <w:r w:rsidR="00417417" w:rsidRPr="00B2358A">
              <w:rPr>
                <w:rFonts w:ascii="Comic Sans MS" w:hAnsi="Comic Sans MS"/>
                <w:b/>
              </w:rPr>
              <w:t xml:space="preserve">child will be expected to learn 5 spellings at home each week whilst being taught 5 in school. Please help your child to learn them. Spelling tests will take place on a Friday. </w:t>
            </w:r>
          </w:p>
          <w:p w14:paraId="077CCEBF" w14:textId="6CF54385" w:rsidR="00F853E3" w:rsidRPr="00B2358A" w:rsidRDefault="00F853E3">
            <w:pPr>
              <w:spacing w:after="200"/>
              <w:rPr>
                <w:rFonts w:ascii="Comic Sans MS" w:hAnsi="Comic Sans MS"/>
                <w:b/>
              </w:rPr>
            </w:pPr>
            <w:r>
              <w:rPr>
                <w:rFonts w:ascii="Comic Sans MS" w:hAnsi="Comic Sans MS"/>
                <w:b/>
              </w:rPr>
              <w:t>Your child will be tested on words in their word tins every Wednesday. These spellings will include appropriate common exception words. However, this may be subject to change so please ensure that your child brings their word tin into school every day.</w:t>
            </w:r>
          </w:p>
        </w:tc>
      </w:tr>
      <w:tr w:rsidR="001B38EF" w:rsidRPr="00B2358A" w14:paraId="121A49DB" w14:textId="77777777" w:rsidTr="00AD4C54">
        <w:trPr>
          <w:trHeight w:val="2473"/>
        </w:trPr>
        <w:tc>
          <w:tcPr>
            <w:tcW w:w="16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AC09F" w14:textId="4A7E6569" w:rsidR="001B38EF" w:rsidRDefault="001B38EF" w:rsidP="001B38EF">
            <w:pPr>
              <w:spacing w:after="200"/>
              <w:rPr>
                <w:noProof/>
                <w:lang w:val="en-GB"/>
              </w:rPr>
            </w:pPr>
            <w:r w:rsidRPr="001B38EF">
              <w:rPr>
                <w:rFonts w:ascii="Comic Sans MS" w:hAnsi="Comic Sans MS"/>
                <w:b/>
                <w:noProof/>
                <w:lang w:val="en-GB"/>
              </w:rPr>
              <w:drawing>
                <wp:anchor distT="0" distB="0" distL="114300" distR="114300" simplePos="0" relativeHeight="251670528" behindDoc="1" locked="0" layoutInCell="1" allowOverlap="1" wp14:anchorId="555BE381" wp14:editId="79D571CE">
                  <wp:simplePos x="0" y="0"/>
                  <wp:positionH relativeFrom="column">
                    <wp:posOffset>-60325</wp:posOffset>
                  </wp:positionH>
                  <wp:positionV relativeFrom="paragraph">
                    <wp:posOffset>206375</wp:posOffset>
                  </wp:positionV>
                  <wp:extent cx="1042670" cy="1042670"/>
                  <wp:effectExtent l="0" t="0" r="5080" b="5080"/>
                  <wp:wrapTight wrapText="bothSides">
                    <wp:wrapPolygon edited="0">
                      <wp:start x="0" y="0"/>
                      <wp:lineTo x="0" y="21311"/>
                      <wp:lineTo x="21311" y="21311"/>
                      <wp:lineTo x="213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14:sizeRelH relativeFrom="page">
                    <wp14:pctWidth>0</wp14:pctWidth>
                  </wp14:sizeRelH>
                  <wp14:sizeRelV relativeFrom="page">
                    <wp14:pctHeight>0</wp14:pctHeight>
                  </wp14:sizeRelV>
                </wp:anchor>
              </w:drawing>
            </w:r>
            <w:r w:rsidRPr="001B38EF">
              <w:rPr>
                <w:rFonts w:ascii="Comic Sans MS" w:hAnsi="Comic Sans MS"/>
                <w:b/>
              </w:rPr>
              <w:t>PE</w:t>
            </w:r>
            <w:r>
              <w:rPr>
                <w:rFonts w:ascii="Comic Sans MS" w:hAnsi="Comic Sans MS"/>
                <w:b/>
              </w:rPr>
              <w:t xml:space="preserve"> kit</w:t>
            </w:r>
          </w:p>
        </w:tc>
        <w:tc>
          <w:tcPr>
            <w:tcW w:w="82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1FB1B" w14:textId="77777777" w:rsidR="001B38EF" w:rsidRDefault="001B38EF" w:rsidP="001B38EF">
            <w:pPr>
              <w:spacing w:after="200"/>
              <w:rPr>
                <w:rFonts w:ascii="Comic Sans MS" w:hAnsi="Comic Sans MS"/>
                <w:b/>
              </w:rPr>
            </w:pPr>
            <w:r>
              <w:rPr>
                <w:rFonts w:ascii="Comic Sans MS" w:hAnsi="Comic Sans MS"/>
                <w:b/>
              </w:rPr>
              <w:t>Your child needs to bring a PE kit into school which is clearly labelled with their name. This must remain in school and will be returned at the end of each half term.</w:t>
            </w:r>
          </w:p>
          <w:p w14:paraId="2871207F" w14:textId="77777777" w:rsidR="001B38EF" w:rsidRDefault="001B38EF" w:rsidP="001B38EF">
            <w:pPr>
              <w:spacing w:after="200"/>
              <w:rPr>
                <w:rFonts w:ascii="Comic Sans MS" w:hAnsi="Comic Sans MS"/>
                <w:b/>
              </w:rPr>
            </w:pPr>
            <w:r>
              <w:rPr>
                <w:rFonts w:ascii="Comic Sans MS" w:hAnsi="Comic Sans MS"/>
                <w:b/>
              </w:rPr>
              <w:t>During the colder months your child will need a tracksuit top and bottoms.</w:t>
            </w:r>
          </w:p>
          <w:p w14:paraId="317C8C2C" w14:textId="7D1109B0" w:rsidR="001B38EF" w:rsidRPr="00B2358A" w:rsidRDefault="00E706C2" w:rsidP="001B38EF">
            <w:pPr>
              <w:spacing w:after="200"/>
              <w:rPr>
                <w:rFonts w:ascii="Comic Sans MS" w:hAnsi="Comic Sans MS"/>
                <w:b/>
              </w:rPr>
            </w:pPr>
            <w:hyperlink r:id="rId11" w:history="1">
              <w:r w:rsidR="00F853E3" w:rsidRPr="00F853E3">
                <w:rPr>
                  <w:rStyle w:val="Hyperlink"/>
                  <w:rFonts w:ascii="Comic Sans MS" w:hAnsi="Comic Sans MS"/>
                </w:rPr>
                <w:t>https://richardcrosse.staffs.sch.uk/parents/uniform</w:t>
              </w:r>
            </w:hyperlink>
          </w:p>
        </w:tc>
      </w:tr>
      <w:tr w:rsidR="001B38EF" w:rsidRPr="00B2358A" w14:paraId="1081DB05" w14:textId="77777777" w:rsidTr="00AD4C54">
        <w:trPr>
          <w:trHeight w:val="1806"/>
        </w:trPr>
        <w:tc>
          <w:tcPr>
            <w:tcW w:w="16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86540" w14:textId="68E644E6" w:rsidR="00F853E3" w:rsidRPr="00B2358A" w:rsidRDefault="00F853E3" w:rsidP="00F853E3">
            <w:pPr>
              <w:spacing w:after="200"/>
              <w:rPr>
                <w:rFonts w:ascii="Comic Sans MS" w:hAnsi="Comic Sans MS"/>
                <w:b/>
              </w:rPr>
            </w:pPr>
            <w:r>
              <w:rPr>
                <w:noProof/>
                <w:lang w:val="en-GB"/>
              </w:rPr>
              <w:drawing>
                <wp:anchor distT="0" distB="0" distL="114300" distR="114300" simplePos="0" relativeHeight="251669504" behindDoc="1" locked="0" layoutInCell="1" allowOverlap="1" wp14:anchorId="6B6BBB2A" wp14:editId="1C880998">
                  <wp:simplePos x="0" y="0"/>
                  <wp:positionH relativeFrom="column">
                    <wp:posOffset>-60325</wp:posOffset>
                  </wp:positionH>
                  <wp:positionV relativeFrom="paragraph">
                    <wp:posOffset>226695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EF" w:rsidRPr="00B2358A">
              <w:rPr>
                <w:rFonts w:ascii="Comic Sans MS" w:hAnsi="Comic Sans MS"/>
                <w:b/>
              </w:rPr>
              <w:t>Homework</w:t>
            </w:r>
          </w:p>
        </w:tc>
        <w:tc>
          <w:tcPr>
            <w:tcW w:w="82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E12F0E" w14:textId="2CA423E8" w:rsidR="001B38EF" w:rsidRPr="00B2358A" w:rsidRDefault="001B38EF" w:rsidP="001B38EF">
            <w:pPr>
              <w:spacing w:after="200"/>
              <w:rPr>
                <w:rFonts w:ascii="Comic Sans MS" w:hAnsi="Comic Sans MS"/>
                <w:b/>
              </w:rPr>
            </w:pPr>
            <w:r w:rsidRPr="00B2358A">
              <w:rPr>
                <w:rFonts w:ascii="Comic Sans MS" w:hAnsi="Comic Sans MS"/>
                <w:b/>
              </w:rPr>
              <w:t xml:space="preserve">Homework will be sent home every Friday and will </w:t>
            </w:r>
            <w:r>
              <w:rPr>
                <w:rFonts w:ascii="Comic Sans MS" w:hAnsi="Comic Sans MS"/>
                <w:b/>
              </w:rPr>
              <w:t xml:space="preserve">need to </w:t>
            </w:r>
            <w:r w:rsidRPr="00B2358A">
              <w:rPr>
                <w:rFonts w:ascii="Comic Sans MS" w:hAnsi="Comic Sans MS"/>
                <w:b/>
              </w:rPr>
              <w:t>be handed in on a Wednesday. Each week</w:t>
            </w:r>
            <w:r w:rsidR="00F853E3">
              <w:rPr>
                <w:rFonts w:ascii="Comic Sans MS" w:hAnsi="Comic Sans MS"/>
                <w:b/>
              </w:rPr>
              <w:t>,</w:t>
            </w:r>
            <w:r w:rsidRPr="00B2358A">
              <w:rPr>
                <w:rFonts w:ascii="Comic Sans MS" w:hAnsi="Comic Sans MS"/>
                <w:b/>
              </w:rPr>
              <w:t xml:space="preserve"> homework will alternate between English and Math</w:t>
            </w:r>
            <w:r>
              <w:rPr>
                <w:rFonts w:ascii="Comic Sans MS" w:hAnsi="Comic Sans MS"/>
                <w:b/>
              </w:rPr>
              <w:t>ematics.</w:t>
            </w:r>
            <w:r w:rsidRPr="00B2358A">
              <w:rPr>
                <w:rFonts w:ascii="Comic Sans MS" w:hAnsi="Comic Sans MS"/>
                <w:b/>
              </w:rPr>
              <w:t xml:space="preserve"> </w:t>
            </w:r>
          </w:p>
          <w:p w14:paraId="061F1E14" w14:textId="5943E062" w:rsidR="001B38EF" w:rsidRPr="000B566D" w:rsidRDefault="001B38EF" w:rsidP="00F853E3">
            <w:pPr>
              <w:spacing w:after="200"/>
              <w:rPr>
                <w:rFonts w:ascii="Comic Sans MS" w:hAnsi="Comic Sans MS"/>
                <w:b/>
              </w:rPr>
            </w:pPr>
          </w:p>
        </w:tc>
      </w:tr>
    </w:tbl>
    <w:p w14:paraId="070FD028" w14:textId="77777777" w:rsidR="00D90BE6" w:rsidRDefault="00D90BE6">
      <w:pPr>
        <w:rPr>
          <w:b/>
        </w:rPr>
      </w:pPr>
    </w:p>
    <w:p w14:paraId="04B14156" w14:textId="77777777" w:rsidR="00D90BE6" w:rsidRDefault="00D90BE6">
      <w:pPr>
        <w:rPr>
          <w:b/>
        </w:rPr>
      </w:pPr>
    </w:p>
    <w:tbl>
      <w:tblPr>
        <w:tblStyle w:val="a0"/>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682B00" w14:paraId="4BC1216E" w14:textId="77777777">
        <w:trPr>
          <w:trHeight w:val="520"/>
        </w:trPr>
        <w:tc>
          <w:tcPr>
            <w:tcW w:w="9810" w:type="dxa"/>
            <w:gridSpan w:val="2"/>
            <w:shd w:val="clear" w:color="auto" w:fill="FFE599"/>
            <w:tcMar>
              <w:top w:w="100" w:type="dxa"/>
              <w:left w:w="100" w:type="dxa"/>
              <w:bottom w:w="100" w:type="dxa"/>
              <w:right w:w="100" w:type="dxa"/>
            </w:tcMar>
          </w:tcPr>
          <w:p w14:paraId="1F243991" w14:textId="77777777" w:rsidR="00682B00" w:rsidRDefault="00D90BE6">
            <w:pPr>
              <w:widowControl w:val="0"/>
              <w:pBdr>
                <w:top w:val="nil"/>
                <w:left w:val="nil"/>
                <w:bottom w:val="nil"/>
                <w:right w:val="nil"/>
                <w:between w:val="nil"/>
              </w:pBdr>
              <w:rPr>
                <w:b/>
              </w:rPr>
            </w:pPr>
            <w:r>
              <w:rPr>
                <w:b/>
              </w:rPr>
              <w:t>Our Curriculum this term...</w:t>
            </w:r>
          </w:p>
        </w:tc>
      </w:tr>
      <w:tr w:rsidR="00682B00" w14:paraId="36135920" w14:textId="77777777">
        <w:trPr>
          <w:trHeight w:val="2560"/>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4B2C43D0" w14:textId="77777777" w:rsidR="00682B00" w:rsidRPr="005F0FBD" w:rsidRDefault="00D90BE6">
            <w:pPr>
              <w:spacing w:after="200"/>
              <w:rPr>
                <w:rFonts w:ascii="Comic Sans MS" w:hAnsi="Comic Sans MS"/>
              </w:rPr>
            </w:pPr>
            <w:r w:rsidRPr="005F0FBD">
              <w:rPr>
                <w:rFonts w:ascii="Comic Sans MS" w:hAnsi="Comic Sans MS"/>
              </w:rPr>
              <w:t>English</w:t>
            </w:r>
          </w:p>
          <w:p w14:paraId="7C326E02"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2A50CF13" wp14:editId="7924C4FF">
                  <wp:extent cx="723900" cy="546100"/>
                  <wp:effectExtent l="0" t="0" r="0" b="0"/>
                  <wp:docPr id="3" name="image4.png" descr="Image result for pencil"/>
                  <wp:cNvGraphicFramePr/>
                  <a:graphic xmlns:a="http://schemas.openxmlformats.org/drawingml/2006/main">
                    <a:graphicData uri="http://schemas.openxmlformats.org/drawingml/2006/picture">
                      <pic:pic xmlns:pic="http://schemas.openxmlformats.org/drawingml/2006/picture">
                        <pic:nvPicPr>
                          <pic:cNvPr id="0" name="image4.png" descr="Image result for pencil"/>
                          <pic:cNvPicPr preferRelativeResize="0"/>
                        </pic:nvPicPr>
                        <pic:blipFill>
                          <a:blip r:embed="rId12"/>
                          <a:srcRect/>
                          <a:stretch>
                            <a:fillRect/>
                          </a:stretch>
                        </pic:blipFill>
                        <pic:spPr>
                          <a:xfrm>
                            <a:off x="0" y="0"/>
                            <a:ext cx="723900" cy="546100"/>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14:paraId="6FAF715C" w14:textId="5A53E91A" w:rsidR="00682B00" w:rsidRPr="00E706C2" w:rsidRDefault="005F0FBD" w:rsidP="00E706C2">
            <w:pPr>
              <w:spacing w:after="200"/>
              <w:rPr>
                <w:rFonts w:ascii="Comic Sans MS" w:hAnsi="Comic Sans MS"/>
              </w:rPr>
            </w:pPr>
            <w:r>
              <w:rPr>
                <w:rFonts w:ascii="Comic Sans MS" w:hAnsi="Comic Sans MS"/>
              </w:rPr>
              <w:t>We have lots of exciting writing opportunities planned this term</w:t>
            </w:r>
            <w:r w:rsidR="00E12030">
              <w:rPr>
                <w:rFonts w:ascii="Comic Sans MS" w:hAnsi="Comic Sans MS"/>
              </w:rPr>
              <w:t>, s</w:t>
            </w:r>
            <w:r>
              <w:rPr>
                <w:rFonts w:ascii="Comic Sans MS" w:hAnsi="Comic Sans MS"/>
              </w:rPr>
              <w:t xml:space="preserve">tarting with the topic </w:t>
            </w:r>
            <w:r w:rsidR="007C227E">
              <w:rPr>
                <w:rFonts w:ascii="Comic Sans MS" w:hAnsi="Comic Sans MS"/>
              </w:rPr>
              <w:t xml:space="preserve">of </w:t>
            </w:r>
            <w:r w:rsidR="00E12030">
              <w:rPr>
                <w:rFonts w:ascii="Comic Sans MS" w:hAnsi="Comic Sans MS"/>
              </w:rPr>
              <w:t>p</w:t>
            </w:r>
            <w:r>
              <w:rPr>
                <w:rFonts w:ascii="Comic Sans MS" w:hAnsi="Comic Sans MS"/>
              </w:rPr>
              <w:t>oetry which will be</w:t>
            </w:r>
            <w:r w:rsidR="007C227E">
              <w:rPr>
                <w:rFonts w:ascii="Comic Sans MS" w:hAnsi="Comic Sans MS"/>
              </w:rPr>
              <w:t xml:space="preserve"> based on the book ‘Paint Me a P</w:t>
            </w:r>
            <w:r>
              <w:rPr>
                <w:rFonts w:ascii="Comic Sans MS" w:hAnsi="Comic Sans MS"/>
              </w:rPr>
              <w:t xml:space="preserve">oem’. </w:t>
            </w:r>
            <w:r w:rsidR="00E12030">
              <w:rPr>
                <w:rFonts w:ascii="Comic Sans MS" w:hAnsi="Comic Sans MS"/>
              </w:rPr>
              <w:t>Our class</w:t>
            </w:r>
            <w:r>
              <w:rPr>
                <w:rFonts w:ascii="Comic Sans MS" w:hAnsi="Comic Sans MS"/>
              </w:rPr>
              <w:t xml:space="preserve"> will have opportuni</w:t>
            </w:r>
            <w:r w:rsidR="007C227E">
              <w:rPr>
                <w:rFonts w:ascii="Comic Sans MS" w:hAnsi="Comic Sans MS"/>
              </w:rPr>
              <w:t>ties to take part in performing</w:t>
            </w:r>
            <w:r>
              <w:rPr>
                <w:rFonts w:ascii="Comic Sans MS" w:hAnsi="Comic Sans MS"/>
              </w:rPr>
              <w:t xml:space="preserve"> poetry</w:t>
            </w:r>
            <w:r w:rsidR="007C227E">
              <w:rPr>
                <w:rFonts w:ascii="Comic Sans MS" w:hAnsi="Comic Sans MS"/>
              </w:rPr>
              <w:t xml:space="preserve"> and illustrate</w:t>
            </w:r>
            <w:r w:rsidR="00E12030">
              <w:rPr>
                <w:rFonts w:ascii="Comic Sans MS" w:hAnsi="Comic Sans MS"/>
              </w:rPr>
              <w:t xml:space="preserve"> their own pictures based on their poems.</w:t>
            </w:r>
            <w:r>
              <w:rPr>
                <w:rFonts w:ascii="Comic Sans MS" w:hAnsi="Comic Sans MS"/>
              </w:rPr>
              <w:t xml:space="preserve"> </w:t>
            </w:r>
            <w:r w:rsidR="00E12030">
              <w:rPr>
                <w:rFonts w:ascii="Comic Sans MS" w:hAnsi="Comic Sans MS"/>
              </w:rPr>
              <w:t>We</w:t>
            </w:r>
            <w:r>
              <w:rPr>
                <w:rFonts w:ascii="Comic Sans MS" w:hAnsi="Comic Sans MS"/>
              </w:rPr>
              <w:t xml:space="preserve"> wil</w:t>
            </w:r>
            <w:r w:rsidR="007C227E">
              <w:rPr>
                <w:rFonts w:ascii="Comic Sans MS" w:hAnsi="Comic Sans MS"/>
              </w:rPr>
              <w:t>l be writing diaries based on</w:t>
            </w:r>
            <w:r>
              <w:rPr>
                <w:rFonts w:ascii="Comic Sans MS" w:hAnsi="Comic Sans MS"/>
              </w:rPr>
              <w:t xml:space="preserve"> the topic of World War 1</w:t>
            </w:r>
            <w:r w:rsidR="00E12030">
              <w:rPr>
                <w:rFonts w:ascii="Comic Sans MS" w:hAnsi="Comic Sans MS"/>
              </w:rPr>
              <w:t>, focusing on using emotive language for effect. To follow on from this topic</w:t>
            </w:r>
            <w:r w:rsidR="007C227E">
              <w:rPr>
                <w:rFonts w:ascii="Comic Sans MS" w:hAnsi="Comic Sans MS"/>
              </w:rPr>
              <w:t>,</w:t>
            </w:r>
            <w:r w:rsidR="00E12030">
              <w:rPr>
                <w:rFonts w:ascii="Comic Sans MS" w:hAnsi="Comic Sans MS"/>
              </w:rPr>
              <w:t xml:space="preserve"> we will be writing </w:t>
            </w:r>
            <w:r w:rsidR="00E12030">
              <w:rPr>
                <w:rFonts w:ascii="Comic Sans MS" w:hAnsi="Comic Sans MS"/>
              </w:rPr>
              <w:lastRenderedPageBreak/>
              <w:t xml:space="preserve">informal letters from soldiers at war to their families back at home. There are lots of chances for some great pieces of work. </w:t>
            </w:r>
          </w:p>
        </w:tc>
      </w:tr>
      <w:tr w:rsidR="00682B00" w14:paraId="5001F9F8" w14:textId="77777777">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F4F0123" w14:textId="77777777" w:rsidR="00682B00" w:rsidRPr="005F0FBD" w:rsidRDefault="00D90BE6">
            <w:pPr>
              <w:spacing w:after="200"/>
              <w:rPr>
                <w:rFonts w:ascii="Comic Sans MS" w:hAnsi="Comic Sans MS"/>
              </w:rPr>
            </w:pPr>
            <w:r w:rsidRPr="005F0FBD">
              <w:rPr>
                <w:rFonts w:ascii="Comic Sans MS" w:hAnsi="Comic Sans MS"/>
              </w:rPr>
              <w:lastRenderedPageBreak/>
              <w:t>Maths</w:t>
            </w:r>
          </w:p>
          <w:p w14:paraId="34EB4D65"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12A65437" wp14:editId="11F972E9">
                  <wp:extent cx="977900" cy="558800"/>
                  <wp:effectExtent l="0" t="0" r="0" b="0"/>
                  <wp:docPr id="14" name="image12.png" descr="Image result for maths"/>
                  <wp:cNvGraphicFramePr/>
                  <a:graphic xmlns:a="http://schemas.openxmlformats.org/drawingml/2006/main">
                    <a:graphicData uri="http://schemas.openxmlformats.org/drawingml/2006/picture">
                      <pic:pic xmlns:pic="http://schemas.openxmlformats.org/drawingml/2006/picture">
                        <pic:nvPicPr>
                          <pic:cNvPr id="0" name="image12.png" descr="Image result for maths"/>
                          <pic:cNvPicPr preferRelativeResize="0"/>
                        </pic:nvPicPr>
                        <pic:blipFill>
                          <a:blip r:embed="rId13"/>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4204DF94" w14:textId="25CC6F65" w:rsidR="00682B00" w:rsidRPr="00E12030" w:rsidRDefault="00D90BE6" w:rsidP="00D90BE6">
            <w:pPr>
              <w:spacing w:after="200"/>
              <w:rPr>
                <w:rFonts w:ascii="Comic Sans MS" w:hAnsi="Comic Sans MS"/>
              </w:rPr>
            </w:pPr>
            <w:r w:rsidRPr="00E12030">
              <w:rPr>
                <w:rFonts w:ascii="Comic Sans MS" w:hAnsi="Comic Sans MS"/>
              </w:rPr>
              <w:t>One of our focu</w:t>
            </w:r>
            <w:r w:rsidR="005F0FBD" w:rsidRPr="00E12030">
              <w:rPr>
                <w:rFonts w:ascii="Comic Sans MS" w:hAnsi="Comic Sans MS"/>
              </w:rPr>
              <w:t>s points</w:t>
            </w:r>
            <w:r w:rsidRPr="00E12030">
              <w:rPr>
                <w:rFonts w:ascii="Comic Sans MS" w:hAnsi="Comic Sans MS"/>
              </w:rPr>
              <w:t xml:space="preserve"> this term will be Big Maths. The children will undertake their tests every Monday and be supported through their needs during the week. Other key topics this term include place value</w:t>
            </w:r>
            <w:r w:rsidR="00F21447">
              <w:rPr>
                <w:rFonts w:ascii="Comic Sans MS" w:hAnsi="Comic Sans MS"/>
              </w:rPr>
              <w:t>,</w:t>
            </w:r>
            <w:r w:rsidRPr="00E12030">
              <w:rPr>
                <w:rFonts w:ascii="Comic Sans MS" w:hAnsi="Comic Sans MS"/>
              </w:rPr>
              <w:t xml:space="preserve"> addition and subtraction. </w:t>
            </w:r>
            <w:r w:rsidR="006E4144">
              <w:rPr>
                <w:rFonts w:ascii="Comic Sans MS" w:hAnsi="Comic Sans MS"/>
              </w:rPr>
              <w:t>Year 3s will be practis</w:t>
            </w:r>
            <w:r w:rsidR="00CC4F40">
              <w:rPr>
                <w:rFonts w:ascii="Comic Sans MS" w:hAnsi="Comic Sans MS"/>
              </w:rPr>
              <w:t>ing their times</w:t>
            </w:r>
            <w:r w:rsidR="006E4144">
              <w:rPr>
                <w:rFonts w:ascii="Comic Sans MS" w:hAnsi="Comic Sans MS"/>
              </w:rPr>
              <w:t xml:space="preserve"> </w:t>
            </w:r>
            <w:r w:rsidR="00CC4F40">
              <w:rPr>
                <w:rFonts w:ascii="Comic Sans MS" w:hAnsi="Comic Sans MS"/>
              </w:rPr>
              <w:t>tables in preparation to pass the statutory</w:t>
            </w:r>
            <w:r w:rsidR="006E4144">
              <w:rPr>
                <w:rFonts w:ascii="Comic Sans MS" w:hAnsi="Comic Sans MS"/>
              </w:rPr>
              <w:t xml:space="preserve"> check at the end of the year. I</w:t>
            </w:r>
            <w:r w:rsidR="00E12030" w:rsidRPr="00E12030">
              <w:rPr>
                <w:rFonts w:ascii="Comic Sans MS" w:hAnsi="Comic Sans MS"/>
              </w:rPr>
              <w:t>t is really important that t</w:t>
            </w:r>
            <w:r w:rsidRPr="00E12030">
              <w:rPr>
                <w:rFonts w:ascii="Comic Sans MS" w:hAnsi="Comic Sans MS"/>
              </w:rPr>
              <w:t>he children practi</w:t>
            </w:r>
            <w:r w:rsidR="006E4144">
              <w:rPr>
                <w:rFonts w:ascii="Comic Sans MS" w:hAnsi="Comic Sans MS"/>
              </w:rPr>
              <w:t>s</w:t>
            </w:r>
            <w:r w:rsidR="00E12030" w:rsidRPr="00E12030">
              <w:rPr>
                <w:rFonts w:ascii="Comic Sans MS" w:hAnsi="Comic Sans MS"/>
              </w:rPr>
              <w:t>e</w:t>
            </w:r>
            <w:r w:rsidRPr="00E12030">
              <w:rPr>
                <w:rFonts w:ascii="Comic Sans MS" w:hAnsi="Comic Sans MS"/>
              </w:rPr>
              <w:t xml:space="preserve"> all their times tables</w:t>
            </w:r>
            <w:r w:rsidR="00E12030" w:rsidRPr="00E12030">
              <w:rPr>
                <w:rFonts w:ascii="Comic Sans MS" w:hAnsi="Comic Sans MS"/>
              </w:rPr>
              <w:t>. This can be done by</w:t>
            </w:r>
            <w:r w:rsidR="006E4144">
              <w:rPr>
                <w:rFonts w:ascii="Comic Sans MS" w:hAnsi="Comic Sans MS"/>
              </w:rPr>
              <w:t xml:space="preserve"> using </w:t>
            </w:r>
            <w:r w:rsidR="00E706C2">
              <w:rPr>
                <w:rFonts w:ascii="Comic Sans MS" w:hAnsi="Comic Sans MS"/>
              </w:rPr>
              <w:t xml:space="preserve">which we encourage the </w:t>
            </w:r>
            <w:proofErr w:type="spellStart"/>
            <w:r w:rsidR="00E706C2" w:rsidRPr="00E12030">
              <w:rPr>
                <w:rFonts w:ascii="Comic Sans MS" w:hAnsi="Comic Sans MS"/>
              </w:rPr>
              <w:t>Rockstar</w:t>
            </w:r>
            <w:proofErr w:type="spellEnd"/>
            <w:r w:rsidR="00E706C2" w:rsidRPr="00E12030">
              <w:rPr>
                <w:rFonts w:ascii="Comic Sans MS" w:hAnsi="Comic Sans MS"/>
              </w:rPr>
              <w:t xml:space="preserve"> Times tables </w:t>
            </w:r>
            <w:r w:rsidR="00E706C2">
              <w:rPr>
                <w:rFonts w:ascii="Comic Sans MS" w:hAnsi="Comic Sans MS"/>
              </w:rPr>
              <w:t>c</w:t>
            </w:r>
            <w:r w:rsidRPr="00E12030">
              <w:rPr>
                <w:rFonts w:ascii="Comic Sans MS" w:hAnsi="Comic Sans MS"/>
              </w:rPr>
              <w:t xml:space="preserve">hildren to use </w:t>
            </w:r>
            <w:r w:rsidR="005F0FBD" w:rsidRPr="00E12030">
              <w:rPr>
                <w:rFonts w:ascii="Comic Sans MS" w:hAnsi="Comic Sans MS"/>
              </w:rPr>
              <w:t xml:space="preserve">at home </w:t>
            </w:r>
            <w:r w:rsidRPr="00E12030">
              <w:rPr>
                <w:rFonts w:ascii="Comic Sans MS" w:hAnsi="Comic Sans MS"/>
              </w:rPr>
              <w:t xml:space="preserve">as much as possible. </w:t>
            </w:r>
            <w:bookmarkStart w:id="0" w:name="_GoBack"/>
            <w:bookmarkEnd w:id="0"/>
          </w:p>
        </w:tc>
      </w:tr>
      <w:tr w:rsidR="00682B00" w14:paraId="2DAB7045" w14:textId="77777777">
        <w:trPr>
          <w:trHeight w:val="216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6DF8AB0" w14:textId="77777777" w:rsidR="00682B00" w:rsidRPr="005F0FBD" w:rsidRDefault="00D90BE6">
            <w:pPr>
              <w:spacing w:after="200"/>
              <w:rPr>
                <w:rFonts w:ascii="Comic Sans MS" w:hAnsi="Comic Sans MS"/>
              </w:rPr>
            </w:pPr>
            <w:r w:rsidRPr="005F0FBD">
              <w:rPr>
                <w:rFonts w:ascii="Comic Sans MS" w:hAnsi="Comic Sans MS"/>
              </w:rPr>
              <w:t>History</w:t>
            </w:r>
          </w:p>
          <w:p w14:paraId="78D87BD8" w14:textId="79AAAFC6" w:rsidR="00682B00" w:rsidRPr="005F0FBD" w:rsidRDefault="00E12030">
            <w:pPr>
              <w:spacing w:after="200"/>
              <w:rPr>
                <w:rFonts w:ascii="Comic Sans MS" w:hAnsi="Comic Sans MS"/>
              </w:rPr>
            </w:pPr>
            <w:r>
              <w:rPr>
                <w:rFonts w:ascii="Helvetica" w:hAnsi="Helvetica" w:cs="Helvetica"/>
                <w:noProof/>
                <w:sz w:val="24"/>
                <w:szCs w:val="24"/>
                <w:lang w:val="en-GB"/>
              </w:rPr>
              <w:drawing>
                <wp:inline distT="0" distB="0" distL="0" distR="0" wp14:anchorId="2426485A" wp14:editId="6CB9C92F">
                  <wp:extent cx="979287" cy="73572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151" cy="766424"/>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413FBB1" w14:textId="1222BBE5" w:rsidR="00682B00" w:rsidRPr="005F0FBD" w:rsidRDefault="00D90BE6" w:rsidP="00D90BE6">
            <w:pPr>
              <w:spacing w:after="200"/>
              <w:rPr>
                <w:rFonts w:ascii="Comic Sans MS" w:hAnsi="Comic Sans MS"/>
              </w:rPr>
            </w:pPr>
            <w:r w:rsidRPr="005F0FBD">
              <w:rPr>
                <w:rFonts w:ascii="Comic Sans MS" w:hAnsi="Comic Sans MS"/>
              </w:rPr>
              <w:t xml:space="preserve">We have a really exciting </w:t>
            </w:r>
            <w:r w:rsidR="00AD4C54">
              <w:rPr>
                <w:rFonts w:ascii="Comic Sans MS" w:hAnsi="Comic Sans MS"/>
              </w:rPr>
              <w:t>h</w:t>
            </w:r>
            <w:r w:rsidR="005F0FBD" w:rsidRPr="005F0FBD">
              <w:rPr>
                <w:rFonts w:ascii="Comic Sans MS" w:hAnsi="Comic Sans MS"/>
              </w:rPr>
              <w:t>istory</w:t>
            </w:r>
            <w:r w:rsidRPr="005F0FBD">
              <w:rPr>
                <w:rFonts w:ascii="Comic Sans MS" w:hAnsi="Comic Sans MS"/>
              </w:rPr>
              <w:t xml:space="preserve"> topic this term, which is World War 1. The children will learn </w:t>
            </w:r>
            <w:r w:rsidR="00AD4C54">
              <w:rPr>
                <w:rFonts w:ascii="Comic Sans MS" w:hAnsi="Comic Sans MS"/>
              </w:rPr>
              <w:t>about why we remember WW1, how</w:t>
            </w:r>
            <w:r w:rsidRPr="005F0FBD">
              <w:rPr>
                <w:rFonts w:ascii="Comic Sans MS" w:hAnsi="Comic Sans MS"/>
              </w:rPr>
              <w:t xml:space="preserve"> the war started and what life was like for the soldiers in</w:t>
            </w:r>
            <w:r w:rsidR="00AD4C54">
              <w:rPr>
                <w:rFonts w:ascii="Comic Sans MS" w:hAnsi="Comic Sans MS"/>
              </w:rPr>
              <w:t xml:space="preserve"> the trenches. We plan to take</w:t>
            </w:r>
            <w:r w:rsidRPr="005F0FBD">
              <w:rPr>
                <w:rFonts w:ascii="Comic Sans MS" w:hAnsi="Comic Sans MS"/>
              </w:rPr>
              <w:t xml:space="preserve"> the children on a trip to the Staffordshire Regiment Museum to immerse them in a WW1 experience. </w:t>
            </w:r>
          </w:p>
        </w:tc>
      </w:tr>
      <w:tr w:rsidR="00682B00" w14:paraId="1BA10B11"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FEDF09" w14:textId="77777777" w:rsidR="00682B00" w:rsidRPr="005F0FBD" w:rsidRDefault="00D90BE6">
            <w:pPr>
              <w:spacing w:after="200"/>
              <w:rPr>
                <w:rFonts w:ascii="Comic Sans MS" w:hAnsi="Comic Sans MS"/>
              </w:rPr>
            </w:pPr>
            <w:r w:rsidRPr="005F0FBD">
              <w:rPr>
                <w:rFonts w:ascii="Comic Sans MS" w:hAnsi="Comic Sans MS"/>
              </w:rPr>
              <w:t>Art</w:t>
            </w:r>
          </w:p>
          <w:p w14:paraId="60BF192F" w14:textId="5C6D4B44" w:rsidR="00682B00" w:rsidRPr="005F0FBD" w:rsidRDefault="00E12030">
            <w:pPr>
              <w:spacing w:after="200"/>
              <w:rPr>
                <w:rFonts w:ascii="Comic Sans MS" w:hAnsi="Comic Sans MS"/>
              </w:rPr>
            </w:pPr>
            <w:r>
              <w:rPr>
                <w:rFonts w:ascii="Helvetica" w:hAnsi="Helvetica" w:cs="Helvetica"/>
                <w:noProof/>
                <w:sz w:val="24"/>
                <w:szCs w:val="24"/>
                <w:lang w:val="en-GB"/>
              </w:rPr>
              <w:drawing>
                <wp:inline distT="0" distB="0" distL="0" distR="0" wp14:anchorId="67ED4DE3" wp14:editId="15D1E3AC">
                  <wp:extent cx="457565" cy="4362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8742" cy="465935"/>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44EFA7E" w14:textId="220F6425" w:rsidR="005F0FBD" w:rsidRPr="00F21447" w:rsidRDefault="005F0FBD" w:rsidP="005F0FBD">
            <w:pPr>
              <w:rPr>
                <w:rFonts w:ascii="Comic Sans MS" w:hAnsi="Comic Sans MS"/>
              </w:rPr>
            </w:pPr>
            <w:r w:rsidRPr="00F21447">
              <w:rPr>
                <w:rFonts w:ascii="Comic Sans MS" w:hAnsi="Comic Sans MS"/>
              </w:rPr>
              <w:t>In art, w</w:t>
            </w:r>
            <w:r w:rsidR="00D90BE6" w:rsidRPr="00F21447">
              <w:rPr>
                <w:rFonts w:ascii="Comic Sans MS" w:hAnsi="Comic Sans MS"/>
              </w:rPr>
              <w:t xml:space="preserve">e will be exploring different techniques </w:t>
            </w:r>
            <w:r w:rsidR="00814BF4" w:rsidRPr="00F21447">
              <w:rPr>
                <w:rFonts w:ascii="Comic Sans MS" w:hAnsi="Comic Sans MS"/>
              </w:rPr>
              <w:t xml:space="preserve">using charcoal. </w:t>
            </w:r>
            <w:r w:rsidR="00D90BE6" w:rsidRPr="00F21447">
              <w:rPr>
                <w:rFonts w:ascii="Comic Sans MS" w:hAnsi="Comic Sans MS"/>
              </w:rPr>
              <w:t xml:space="preserve"> </w:t>
            </w:r>
            <w:r w:rsidRPr="00F21447">
              <w:rPr>
                <w:rFonts w:ascii="Comic Sans MS" w:hAnsi="Comic Sans MS"/>
              </w:rPr>
              <w:t xml:space="preserve">We will learn different methods and have a go at drawing a picture based around World War 1. </w:t>
            </w:r>
          </w:p>
          <w:p w14:paraId="1E3613C4" w14:textId="5E546D08" w:rsidR="00682B00" w:rsidRPr="00F21447" w:rsidRDefault="00682B00" w:rsidP="00814BF4">
            <w:pPr>
              <w:spacing w:after="200"/>
              <w:rPr>
                <w:rFonts w:ascii="Comic Sans MS" w:hAnsi="Comic Sans MS"/>
              </w:rPr>
            </w:pPr>
          </w:p>
        </w:tc>
      </w:tr>
      <w:tr w:rsidR="005F0FBD" w14:paraId="11E8FF75"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64B52F0E" w14:textId="1C550237" w:rsidR="005F0FBD" w:rsidRPr="005F0FBD" w:rsidRDefault="005F0FBD">
            <w:pPr>
              <w:spacing w:after="200"/>
              <w:rPr>
                <w:rFonts w:ascii="Comic Sans MS" w:hAnsi="Comic Sans MS"/>
              </w:rPr>
            </w:pPr>
            <w:r>
              <w:rPr>
                <w:rFonts w:ascii="Comic Sans MS" w:hAnsi="Comic Sans MS"/>
              </w:rPr>
              <w:t>Science</w:t>
            </w:r>
            <w:r w:rsidRPr="00AF5704">
              <w:rPr>
                <w:rFonts w:ascii="Comic Sans MS" w:hAnsi="Comic Sans MS" w:cs="Helvetica"/>
                <w:noProof/>
                <w:sz w:val="24"/>
                <w:szCs w:val="24"/>
                <w:lang w:val="en-GB"/>
              </w:rPr>
              <w:drawing>
                <wp:inline distT="0" distB="0" distL="0" distR="0" wp14:anchorId="0442B9D9" wp14:editId="0EE06059">
                  <wp:extent cx="695726" cy="472823"/>
                  <wp:effectExtent l="0" t="0" r="0" b="1016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531" cy="489001"/>
                          </a:xfrm>
                          <a:prstGeom prst="rect">
                            <a:avLst/>
                          </a:prstGeom>
                          <a:noFill/>
                          <a:ln>
                            <a:noFill/>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77FE311" w14:textId="363B342B" w:rsidR="005F0FBD" w:rsidRPr="00F21447" w:rsidRDefault="005F0FBD" w:rsidP="005F0FBD">
            <w:pPr>
              <w:rPr>
                <w:rFonts w:ascii="Comic Sans MS" w:hAnsi="Comic Sans MS"/>
              </w:rPr>
            </w:pPr>
            <w:r w:rsidRPr="00F21447">
              <w:rPr>
                <w:rFonts w:ascii="Comic Sans MS" w:hAnsi="Comic Sans MS"/>
              </w:rPr>
              <w:t>This term, we will be looking at ‘All Living Things’. We will look at what living things are, where they live and</w:t>
            </w:r>
            <w:r w:rsidR="00AD4C54">
              <w:rPr>
                <w:rFonts w:ascii="Comic Sans MS" w:hAnsi="Comic Sans MS"/>
              </w:rPr>
              <w:t xml:space="preserve"> go on hunts for mini beasts.</w:t>
            </w:r>
            <w:r w:rsidRPr="00F21447">
              <w:rPr>
                <w:rFonts w:ascii="Comic Sans MS" w:hAnsi="Comic Sans MS"/>
              </w:rPr>
              <w:t xml:space="preserve"> Help your child at home by investigating the minibeasts living in your garden!</w:t>
            </w:r>
          </w:p>
          <w:p w14:paraId="15DB1CB5" w14:textId="77777777" w:rsidR="005F0FBD" w:rsidRPr="00F21447" w:rsidRDefault="005F0FBD" w:rsidP="005F0FBD">
            <w:pPr>
              <w:rPr>
                <w:rFonts w:ascii="Comic Sans MS" w:hAnsi="Comic Sans MS"/>
              </w:rPr>
            </w:pPr>
          </w:p>
        </w:tc>
      </w:tr>
      <w:tr w:rsidR="00682B00" w14:paraId="51B8555C" w14:textId="77777777" w:rsidTr="005F0FBD">
        <w:trPr>
          <w:trHeight w:val="173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0C323BE2" w14:textId="77777777" w:rsidR="00682B00" w:rsidRDefault="00D90BE6">
            <w:pPr>
              <w:spacing w:after="200"/>
              <w:rPr>
                <w:b/>
              </w:rPr>
            </w:pPr>
            <w:r>
              <w:rPr>
                <w:b/>
              </w:rPr>
              <w:lastRenderedPageBreak/>
              <w:t>PE</w:t>
            </w:r>
          </w:p>
          <w:p w14:paraId="7E30031F" w14:textId="77777777" w:rsidR="00682B00" w:rsidRDefault="00D90BE6">
            <w:pPr>
              <w:spacing w:after="200"/>
              <w:rPr>
                <w:b/>
              </w:rPr>
            </w:pPr>
            <w:r>
              <w:rPr>
                <w:b/>
                <w:noProof/>
                <w:lang w:val="en-GB"/>
              </w:rPr>
              <w:drawing>
                <wp:inline distT="114300" distB="114300" distL="114300" distR="114300" wp14:anchorId="6F1C47FD" wp14:editId="0F8A1CF8">
                  <wp:extent cx="662152" cy="651641"/>
                  <wp:effectExtent l="0" t="0" r="0" b="0"/>
                  <wp:docPr id="2" name="image10.jpg" descr="Image result for pe"/>
                  <wp:cNvGraphicFramePr/>
                  <a:graphic xmlns:a="http://schemas.openxmlformats.org/drawingml/2006/main">
                    <a:graphicData uri="http://schemas.openxmlformats.org/drawingml/2006/picture">
                      <pic:pic xmlns:pic="http://schemas.openxmlformats.org/drawingml/2006/picture">
                        <pic:nvPicPr>
                          <pic:cNvPr id="0" name="image10.jpg" descr="Image result for pe"/>
                          <pic:cNvPicPr preferRelativeResize="0"/>
                        </pic:nvPicPr>
                        <pic:blipFill>
                          <a:blip r:embed="rId17"/>
                          <a:srcRect/>
                          <a:stretch>
                            <a:fillRect/>
                          </a:stretch>
                        </pic:blipFill>
                        <pic:spPr>
                          <a:xfrm>
                            <a:off x="0" y="0"/>
                            <a:ext cx="666600" cy="656019"/>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2F4BB0B" w14:textId="0526006C" w:rsidR="00682B00" w:rsidRPr="005F0FBD" w:rsidRDefault="005F0FBD" w:rsidP="00814BF4">
            <w:pPr>
              <w:rPr>
                <w:rFonts w:ascii="Comic Sans MS" w:hAnsi="Comic Sans MS"/>
              </w:rPr>
            </w:pPr>
            <w:r>
              <w:rPr>
                <w:rFonts w:ascii="Comic Sans MS" w:hAnsi="Comic Sans MS"/>
              </w:rPr>
              <w:t xml:space="preserve">This term in PE, we are focusing on swimming and tag rugby which will be </w:t>
            </w:r>
            <w:r w:rsidR="004134BA">
              <w:rPr>
                <w:rFonts w:ascii="Comic Sans MS" w:hAnsi="Comic Sans MS"/>
              </w:rPr>
              <w:t>led</w:t>
            </w:r>
            <w:r>
              <w:rPr>
                <w:rFonts w:ascii="Comic Sans MS" w:hAnsi="Comic Sans MS"/>
              </w:rPr>
              <w:t xml:space="preserve"> by </w:t>
            </w:r>
            <w:proofErr w:type="spellStart"/>
            <w:r>
              <w:rPr>
                <w:rFonts w:ascii="Comic Sans MS" w:hAnsi="Comic Sans MS"/>
              </w:rPr>
              <w:t>Mrs</w:t>
            </w:r>
            <w:proofErr w:type="spellEnd"/>
            <w:r>
              <w:rPr>
                <w:rFonts w:ascii="Comic Sans MS" w:hAnsi="Comic Sans MS"/>
              </w:rPr>
              <w:t xml:space="preserve"> </w:t>
            </w:r>
            <w:r w:rsidR="004134BA">
              <w:rPr>
                <w:rFonts w:ascii="Comic Sans MS" w:hAnsi="Comic Sans MS"/>
              </w:rPr>
              <w:t>S</w:t>
            </w:r>
            <w:r>
              <w:rPr>
                <w:rFonts w:ascii="Comic Sans MS" w:hAnsi="Comic Sans MS"/>
              </w:rPr>
              <w:t xml:space="preserve">pencer-Kibble and </w:t>
            </w:r>
            <w:proofErr w:type="spellStart"/>
            <w:r>
              <w:rPr>
                <w:rFonts w:ascii="Comic Sans MS" w:hAnsi="Comic Sans MS"/>
              </w:rPr>
              <w:t>Mr</w:t>
            </w:r>
            <w:proofErr w:type="spellEnd"/>
            <w:r>
              <w:rPr>
                <w:rFonts w:ascii="Comic Sans MS" w:hAnsi="Comic Sans MS"/>
              </w:rPr>
              <w:t xml:space="preserve"> </w:t>
            </w:r>
            <w:proofErr w:type="spellStart"/>
            <w:r w:rsidR="004134BA">
              <w:rPr>
                <w:rFonts w:ascii="Comic Sans MS" w:hAnsi="Comic Sans MS"/>
              </w:rPr>
              <w:t>C</w:t>
            </w:r>
            <w:r>
              <w:rPr>
                <w:rFonts w:ascii="Comic Sans MS" w:hAnsi="Comic Sans MS"/>
              </w:rPr>
              <w:t>hallinor</w:t>
            </w:r>
            <w:proofErr w:type="spellEnd"/>
            <w:r>
              <w:rPr>
                <w:rFonts w:ascii="Comic Sans MS" w:hAnsi="Comic Sans MS"/>
              </w:rPr>
              <w:t xml:space="preserve">. </w:t>
            </w:r>
          </w:p>
        </w:tc>
      </w:tr>
      <w:tr w:rsidR="00682B00" w14:paraId="6F085B6B" w14:textId="77777777" w:rsidTr="005F0FBD">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68286A1" w14:textId="77777777" w:rsidR="00682B00" w:rsidRDefault="00D90BE6">
            <w:pPr>
              <w:spacing w:after="200"/>
              <w:rPr>
                <w:b/>
              </w:rPr>
            </w:pPr>
            <w:r>
              <w:rPr>
                <w:b/>
              </w:rPr>
              <w:t>Religious Education/Science</w:t>
            </w:r>
          </w:p>
          <w:p w14:paraId="7873A52D" w14:textId="77777777" w:rsidR="00682B00" w:rsidRDefault="00D90BE6">
            <w:pPr>
              <w:spacing w:after="200"/>
              <w:rPr>
                <w:b/>
              </w:rPr>
            </w:pPr>
            <w:r>
              <w:rPr>
                <w:b/>
                <w:noProof/>
                <w:lang w:val="en-GB"/>
              </w:rPr>
              <w:drawing>
                <wp:inline distT="114300" distB="114300" distL="114300" distR="114300" wp14:anchorId="3C575D82" wp14:editId="683C4F3F">
                  <wp:extent cx="851338" cy="557048"/>
                  <wp:effectExtent l="0" t="0" r="0" b="1905"/>
                  <wp:docPr id="1" name="image2.jpg" descr="Image result for re"/>
                  <wp:cNvGraphicFramePr/>
                  <a:graphic xmlns:a="http://schemas.openxmlformats.org/drawingml/2006/main">
                    <a:graphicData uri="http://schemas.openxmlformats.org/drawingml/2006/picture">
                      <pic:pic xmlns:pic="http://schemas.openxmlformats.org/drawingml/2006/picture">
                        <pic:nvPicPr>
                          <pic:cNvPr id="0" name="image2.jpg" descr="Image result for re"/>
                          <pic:cNvPicPr preferRelativeResize="0"/>
                        </pic:nvPicPr>
                        <pic:blipFill>
                          <a:blip r:embed="rId18"/>
                          <a:srcRect/>
                          <a:stretch>
                            <a:fillRect/>
                          </a:stretch>
                        </pic:blipFill>
                        <pic:spPr>
                          <a:xfrm>
                            <a:off x="0" y="0"/>
                            <a:ext cx="858017" cy="561418"/>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06558E3" w14:textId="25481129" w:rsidR="005F0FBD" w:rsidRPr="005F0FBD" w:rsidRDefault="00F03B35" w:rsidP="005F0FBD">
            <w:pPr>
              <w:rPr>
                <w:rFonts w:ascii="Comic Sans MS" w:hAnsi="Comic Sans MS"/>
              </w:rPr>
            </w:pPr>
            <w:r w:rsidRPr="005F0FBD">
              <w:rPr>
                <w:rFonts w:ascii="Comic Sans MS" w:hAnsi="Comic Sans MS"/>
              </w:rPr>
              <w:t xml:space="preserve">Our RE topic is ‘What do Christians learn from the </w:t>
            </w:r>
            <w:r w:rsidR="00F21447">
              <w:rPr>
                <w:rFonts w:ascii="Comic Sans MS" w:hAnsi="Comic Sans MS"/>
              </w:rPr>
              <w:t>C</w:t>
            </w:r>
            <w:r w:rsidRPr="005F0FBD">
              <w:rPr>
                <w:rFonts w:ascii="Comic Sans MS" w:hAnsi="Comic Sans MS"/>
              </w:rPr>
              <w:t xml:space="preserve">reation story?’. We will be focusing closely on </w:t>
            </w:r>
            <w:r w:rsidR="005F0FBD" w:rsidRPr="005F0FBD">
              <w:rPr>
                <w:rFonts w:ascii="Comic Sans MS" w:hAnsi="Comic Sans MS"/>
              </w:rPr>
              <w:t>how the Creation story changes what Christians do today and discuss the kind of God we believe we have.</w:t>
            </w:r>
          </w:p>
          <w:p w14:paraId="0794B59F" w14:textId="77777777" w:rsidR="00682B00" w:rsidRPr="005F0FBD" w:rsidRDefault="00682B00" w:rsidP="00F03B35">
            <w:pPr>
              <w:rPr>
                <w:rFonts w:ascii="Comic Sans MS" w:hAnsi="Comic Sans MS"/>
              </w:rPr>
            </w:pPr>
          </w:p>
        </w:tc>
      </w:tr>
    </w:tbl>
    <w:p w14:paraId="2EA7FCBA" w14:textId="77777777" w:rsidR="00682B00" w:rsidRDefault="00682B00"/>
    <w:sectPr w:rsidR="00682B00">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C6E" w14:textId="77777777" w:rsidR="00B1274D" w:rsidRDefault="00B1274D" w:rsidP="00B2358A">
      <w:pPr>
        <w:spacing w:line="240" w:lineRule="auto"/>
      </w:pPr>
      <w:r>
        <w:separator/>
      </w:r>
    </w:p>
  </w:endnote>
  <w:endnote w:type="continuationSeparator" w:id="0">
    <w:p w14:paraId="541AFDE5" w14:textId="77777777" w:rsidR="00B1274D" w:rsidRDefault="00B1274D"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B5E8" w14:textId="77777777" w:rsidR="00B1274D" w:rsidRDefault="00B1274D" w:rsidP="00B2358A">
      <w:pPr>
        <w:spacing w:line="240" w:lineRule="auto"/>
      </w:pPr>
      <w:r>
        <w:separator/>
      </w:r>
    </w:p>
  </w:footnote>
  <w:footnote w:type="continuationSeparator" w:id="0">
    <w:p w14:paraId="3D9425DC" w14:textId="77777777" w:rsidR="00B1274D" w:rsidRDefault="00B1274D"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B1274D" w:rsidRDefault="00B1274D">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18" name="Picture 1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19" name="Picture 1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B566D"/>
    <w:rsid w:val="000F1084"/>
    <w:rsid w:val="001B38EF"/>
    <w:rsid w:val="002E3783"/>
    <w:rsid w:val="004134BA"/>
    <w:rsid w:val="00417417"/>
    <w:rsid w:val="004E42F6"/>
    <w:rsid w:val="005F0FBD"/>
    <w:rsid w:val="006762A5"/>
    <w:rsid w:val="00682B00"/>
    <w:rsid w:val="006E4144"/>
    <w:rsid w:val="007C227E"/>
    <w:rsid w:val="00814BF4"/>
    <w:rsid w:val="00AD4C54"/>
    <w:rsid w:val="00B1274D"/>
    <w:rsid w:val="00B2358A"/>
    <w:rsid w:val="00B97D55"/>
    <w:rsid w:val="00C71CC5"/>
    <w:rsid w:val="00CC4F40"/>
    <w:rsid w:val="00D90BE6"/>
    <w:rsid w:val="00E12030"/>
    <w:rsid w:val="00E706C2"/>
    <w:rsid w:val="00F03B35"/>
    <w:rsid w:val="00F21447"/>
    <w:rsid w:val="00F8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unhideWhenUsed/>
    <w:rsid w:val="00F85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ichardcrosse.staffs.sch.uk/parents/uniform" TargetMode="External"/><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ichardcrosse.staffs.sch.uk/parents/uniform"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55C73-B99E-461F-A3D3-B20B2146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D57DCA73</Template>
  <TotalTime>2</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N Jarrett</cp:lastModifiedBy>
  <cp:revision>3</cp:revision>
  <dcterms:created xsi:type="dcterms:W3CDTF">2019-09-06T13:00:00Z</dcterms:created>
  <dcterms:modified xsi:type="dcterms:W3CDTF">2019-09-06T13:03:00Z</dcterms:modified>
</cp:coreProperties>
</file>