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1B64" w14:textId="77777777" w:rsidR="00B2358A" w:rsidRDefault="00B2358A">
      <w:pPr>
        <w:jc w:val="center"/>
        <w:rPr>
          <w:rFonts w:ascii="Comic Sans MS" w:hAnsi="Comic Sans MS"/>
          <w:b/>
          <w:u w:val="single"/>
        </w:rPr>
      </w:pPr>
    </w:p>
    <w:p w14:paraId="2387E485" w14:textId="02B5C724" w:rsidR="00682B00" w:rsidRDefault="00DE6576">
      <w:pPr>
        <w:jc w:val="center"/>
        <w:rPr>
          <w:rFonts w:ascii="Comic Sans MS" w:hAnsi="Comic Sans MS"/>
          <w:b/>
          <w:u w:val="single"/>
        </w:rPr>
      </w:pPr>
      <w:r>
        <w:rPr>
          <w:rFonts w:ascii="Comic Sans MS" w:hAnsi="Comic Sans MS"/>
          <w:b/>
          <w:u w:val="single"/>
        </w:rPr>
        <w:t>Class 2</w:t>
      </w:r>
      <w:r w:rsidR="00B2358A" w:rsidRPr="00B2358A">
        <w:rPr>
          <w:rFonts w:ascii="Comic Sans MS" w:hAnsi="Comic Sans MS"/>
          <w:b/>
          <w:u w:val="single"/>
        </w:rPr>
        <w:t>: Autumn Term 1 2019-20</w:t>
      </w:r>
    </w:p>
    <w:p w14:paraId="12A574CA" w14:textId="77777777" w:rsidR="00B04DDB" w:rsidRPr="00B2358A" w:rsidRDefault="00B04DDB">
      <w:pPr>
        <w:jc w:val="center"/>
        <w:rPr>
          <w:rFonts w:ascii="Comic Sans MS" w:hAnsi="Comic Sans MS"/>
          <w:b/>
          <w:u w:val="single"/>
        </w:rPr>
      </w:pPr>
    </w:p>
    <w:tbl>
      <w:tblPr>
        <w:tblStyle w:val="TableGrid"/>
        <w:tblW w:w="10606" w:type="dxa"/>
        <w:tblInd w:w="-431" w:type="dxa"/>
        <w:tblLook w:val="04A0" w:firstRow="1" w:lastRow="0" w:firstColumn="1" w:lastColumn="0" w:noHBand="0" w:noVBand="1"/>
      </w:tblPr>
      <w:tblGrid>
        <w:gridCol w:w="10606"/>
      </w:tblGrid>
      <w:tr w:rsidR="00B2358A" w:rsidRPr="00010642" w14:paraId="48D05BAF" w14:textId="77777777" w:rsidTr="00B2358A">
        <w:trPr>
          <w:trHeight w:val="284"/>
        </w:trPr>
        <w:tc>
          <w:tcPr>
            <w:tcW w:w="10606" w:type="dxa"/>
            <w:shd w:val="clear" w:color="auto" w:fill="FABF8F" w:themeFill="accent6" w:themeFillTint="99"/>
          </w:tcPr>
          <w:p w14:paraId="24FAE92E" w14:textId="77777777" w:rsidR="00B2358A" w:rsidRPr="000B566D" w:rsidRDefault="00B2358A" w:rsidP="00B04DDB">
            <w:pPr>
              <w:jc w:val="center"/>
              <w:rPr>
                <w:rFonts w:ascii="Comic Sans MS" w:hAnsi="Comic Sans MS"/>
                <w:sz w:val="32"/>
                <w:szCs w:val="32"/>
              </w:rPr>
            </w:pPr>
            <w:r w:rsidRPr="000B566D">
              <w:rPr>
                <w:rFonts w:ascii="Comic Sans MS" w:hAnsi="Comic Sans MS"/>
                <w:sz w:val="32"/>
                <w:szCs w:val="32"/>
              </w:rPr>
              <w:t>Welcome Back!</w:t>
            </w:r>
          </w:p>
        </w:tc>
      </w:tr>
      <w:tr w:rsidR="00B2358A" w:rsidRPr="00E318EC" w14:paraId="22AAFA12" w14:textId="77777777" w:rsidTr="00B2358A">
        <w:trPr>
          <w:trHeight w:val="812"/>
        </w:trPr>
        <w:tc>
          <w:tcPr>
            <w:tcW w:w="10606" w:type="dxa"/>
            <w:shd w:val="clear" w:color="auto" w:fill="auto"/>
          </w:tcPr>
          <w:p w14:paraId="5EEF7010" w14:textId="2C317EAA" w:rsidR="00B2358A" w:rsidRPr="00591A63" w:rsidRDefault="00B04DDB" w:rsidP="001B1621">
            <w:pPr>
              <w:jc w:val="center"/>
              <w:rPr>
                <w:rFonts w:ascii="Comic Sans MS" w:hAnsi="Comic Sans MS"/>
                <w:b/>
                <w:sz w:val="24"/>
                <w:szCs w:val="24"/>
              </w:rPr>
            </w:pPr>
            <w:r w:rsidRPr="00591A63">
              <w:rPr>
                <w:rFonts w:ascii="Comic Sans MS" w:hAnsi="Comic Sans MS"/>
                <w:b/>
                <w:sz w:val="24"/>
                <w:szCs w:val="24"/>
              </w:rPr>
              <w:t>Welcome to Class 2! Everyone at Richard Crosse</w:t>
            </w:r>
            <w:r w:rsidR="00D90C64" w:rsidRPr="00591A63">
              <w:rPr>
                <w:rFonts w:ascii="Comic Sans MS" w:hAnsi="Comic Sans MS"/>
                <w:b/>
                <w:sz w:val="24"/>
                <w:szCs w:val="24"/>
              </w:rPr>
              <w:t xml:space="preserve"> would like to offer a warm welcome back to both yourself and your child. We hope you have had a lovely summer break and are well and truly rested. This term, </w:t>
            </w:r>
            <w:r w:rsidR="001B1621" w:rsidRPr="00591A63">
              <w:rPr>
                <w:rFonts w:ascii="Comic Sans MS" w:hAnsi="Comic Sans MS"/>
                <w:b/>
                <w:sz w:val="24"/>
                <w:szCs w:val="24"/>
              </w:rPr>
              <w:t>your child can look forward to</w:t>
            </w:r>
            <w:r w:rsidRPr="00591A63">
              <w:rPr>
                <w:rFonts w:ascii="Comic Sans MS" w:hAnsi="Comic Sans MS"/>
                <w:b/>
                <w:sz w:val="24"/>
                <w:szCs w:val="24"/>
              </w:rPr>
              <w:t xml:space="preserve"> many exciting activities </w:t>
            </w:r>
            <w:r w:rsidR="001B1621" w:rsidRPr="00591A63">
              <w:rPr>
                <w:rFonts w:ascii="Comic Sans MS" w:hAnsi="Comic Sans MS"/>
                <w:b/>
                <w:sz w:val="24"/>
                <w:szCs w:val="24"/>
              </w:rPr>
              <w:t>and experiences, to enhance their learning and love of school</w:t>
            </w:r>
            <w:r w:rsidRPr="00591A63">
              <w:rPr>
                <w:rFonts w:ascii="Comic Sans MS" w:hAnsi="Comic Sans MS"/>
                <w:b/>
                <w:sz w:val="24"/>
                <w:szCs w:val="24"/>
              </w:rPr>
              <w:t>.</w:t>
            </w:r>
          </w:p>
        </w:tc>
      </w:tr>
    </w:tbl>
    <w:p w14:paraId="21D53351" w14:textId="7973CB9D" w:rsidR="00417417" w:rsidRPr="00B2358A" w:rsidRDefault="00417417">
      <w:pPr>
        <w:rPr>
          <w:rFonts w:ascii="Comic Sans MS" w:hAnsi="Comic Sans MS"/>
          <w:b/>
          <w:u w:val="single"/>
        </w:rPr>
      </w:pPr>
    </w:p>
    <w:tbl>
      <w:tblPr>
        <w:tblStyle w:val="a"/>
        <w:tblW w:w="98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5"/>
        <w:gridCol w:w="8220"/>
      </w:tblGrid>
      <w:tr w:rsidR="00682B00" w:rsidRPr="00B2358A" w14:paraId="6FC6B4C2" w14:textId="77777777" w:rsidTr="00B2358A">
        <w:trPr>
          <w:trHeight w:val="520"/>
        </w:trPr>
        <w:tc>
          <w:tcPr>
            <w:tcW w:w="1635" w:type="dxa"/>
            <w:shd w:val="clear" w:color="auto" w:fill="FABF8F" w:themeFill="accent6" w:themeFillTint="99"/>
            <w:tcMar>
              <w:top w:w="100" w:type="dxa"/>
              <w:left w:w="100" w:type="dxa"/>
              <w:bottom w:w="100" w:type="dxa"/>
              <w:right w:w="100" w:type="dxa"/>
            </w:tcMar>
          </w:tcPr>
          <w:p w14:paraId="3ED67D33" w14:textId="6F55F0AA" w:rsidR="00682B00" w:rsidRPr="00B2358A" w:rsidRDefault="00B04DDB">
            <w:pPr>
              <w:widowControl w:val="0"/>
              <w:pBdr>
                <w:top w:val="nil"/>
                <w:left w:val="nil"/>
                <w:bottom w:val="nil"/>
                <w:right w:val="nil"/>
                <w:between w:val="nil"/>
              </w:pBdr>
              <w:rPr>
                <w:rFonts w:ascii="Comic Sans MS" w:hAnsi="Comic Sans MS"/>
                <w:b/>
              </w:rPr>
            </w:pPr>
            <w:r>
              <w:rPr>
                <w:rFonts w:ascii="Comic Sans MS" w:hAnsi="Comic Sans MS"/>
                <w:b/>
              </w:rPr>
              <w:t>Class 2</w:t>
            </w:r>
          </w:p>
        </w:tc>
        <w:tc>
          <w:tcPr>
            <w:tcW w:w="8220" w:type="dxa"/>
            <w:shd w:val="clear" w:color="auto" w:fill="FABF8F" w:themeFill="accent6" w:themeFillTint="99"/>
            <w:tcMar>
              <w:top w:w="100" w:type="dxa"/>
              <w:left w:w="100" w:type="dxa"/>
              <w:bottom w:w="100" w:type="dxa"/>
              <w:right w:w="100" w:type="dxa"/>
            </w:tcMar>
          </w:tcPr>
          <w:p w14:paraId="458DE63E" w14:textId="77777777" w:rsidR="00682B00" w:rsidRPr="00B2358A" w:rsidRDefault="00D90BE6" w:rsidP="00B2358A">
            <w:pPr>
              <w:widowControl w:val="0"/>
              <w:pBdr>
                <w:top w:val="nil"/>
                <w:left w:val="nil"/>
                <w:bottom w:val="nil"/>
                <w:right w:val="nil"/>
                <w:between w:val="nil"/>
              </w:pBdr>
              <w:shd w:val="clear" w:color="auto" w:fill="FABF8F" w:themeFill="accent6" w:themeFillTint="99"/>
              <w:rPr>
                <w:rFonts w:ascii="Comic Sans MS" w:hAnsi="Comic Sans MS"/>
                <w:b/>
              </w:rPr>
            </w:pPr>
            <w:r w:rsidRPr="00B2358A">
              <w:rPr>
                <w:rFonts w:ascii="Comic Sans MS" w:hAnsi="Comic Sans MS"/>
                <w:b/>
              </w:rPr>
              <w:t>Key Information</w:t>
            </w:r>
          </w:p>
        </w:tc>
      </w:tr>
      <w:tr w:rsidR="00682B00" w:rsidRPr="00B2358A" w14:paraId="3617175D" w14:textId="77777777" w:rsidTr="000B566D">
        <w:trPr>
          <w:trHeight w:val="2285"/>
        </w:trPr>
        <w:tc>
          <w:tcPr>
            <w:tcW w:w="1635" w:type="dxa"/>
            <w:tcMar>
              <w:top w:w="100" w:type="dxa"/>
              <w:left w:w="100" w:type="dxa"/>
              <w:bottom w:w="100" w:type="dxa"/>
              <w:right w:w="100" w:type="dxa"/>
            </w:tcMar>
          </w:tcPr>
          <w:p w14:paraId="35116752" w14:textId="126E0F8B" w:rsidR="00682B00" w:rsidRPr="00B2358A" w:rsidRDefault="002525D0" w:rsidP="00B04DDB">
            <w:pPr>
              <w:widowControl w:val="0"/>
              <w:pBdr>
                <w:top w:val="nil"/>
                <w:left w:val="nil"/>
                <w:bottom w:val="nil"/>
                <w:right w:val="nil"/>
                <w:between w:val="nil"/>
              </w:pBdr>
              <w:jc w:val="center"/>
              <w:rPr>
                <w:rFonts w:ascii="Comic Sans MS" w:hAnsi="Comic Sans MS"/>
                <w:b/>
              </w:rPr>
            </w:pPr>
            <w:r w:rsidRPr="00B2358A">
              <w:rPr>
                <w:rFonts w:ascii="Comic Sans MS" w:hAnsi="Comic Sans MS"/>
                <w:b/>
              </w:rPr>
              <w:t>Uniform</w:t>
            </w:r>
            <w:r>
              <w:rPr>
                <w:noProof/>
                <w:lang w:val="en-GB"/>
              </w:rPr>
              <w:t xml:space="preserve"> </w:t>
            </w:r>
            <w:r w:rsidR="000B566D">
              <w:rPr>
                <w:noProof/>
                <w:lang w:val="en-GB"/>
              </w:rPr>
              <w:drawing>
                <wp:anchor distT="0" distB="0" distL="114300" distR="114300" simplePos="0" relativeHeight="251659264" behindDoc="1" locked="0" layoutInCell="1" allowOverlap="1" wp14:anchorId="60EF05C8" wp14:editId="6DD159DF">
                  <wp:simplePos x="0" y="0"/>
                  <wp:positionH relativeFrom="column">
                    <wp:posOffset>-58800</wp:posOffset>
                  </wp:positionH>
                  <wp:positionV relativeFrom="paragraph">
                    <wp:posOffset>295712</wp:posOffset>
                  </wp:positionV>
                  <wp:extent cx="1040130" cy="1040130"/>
                  <wp:effectExtent l="0" t="0" r="1270" b="1270"/>
                  <wp:wrapTight wrapText="bothSides">
                    <wp:wrapPolygon edited="0">
                      <wp:start x="0" y="0"/>
                      <wp:lineTo x="0" y="21363"/>
                      <wp:lineTo x="21363" y="21363"/>
                      <wp:lineTo x="21363" y="0"/>
                      <wp:lineTo x="0" y="0"/>
                    </wp:wrapPolygon>
                  </wp:wrapTight>
                  <wp:docPr id="4" name="Picture 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57D8B" w14:textId="02BBCF67" w:rsidR="00682B00" w:rsidRPr="000B566D" w:rsidRDefault="00B2358A" w:rsidP="000B566D">
            <w:r>
              <w:fldChar w:fldCharType="begin"/>
            </w:r>
            <w:r w:rsidR="00D90C64">
              <w:instrText xml:space="preserve"> INCLUDEPICTURE "\\\\TSSMAT.internal\\var\\folders\\6w\\7fjhgcy17wj11czz1kyzszf00000gn\\T\\com.microsoft.Word\\WebArchiveCopyPasteTempFiles\\logo-richard-cross.png" \* MERGEFORMAT </w:instrText>
            </w:r>
            <w:r>
              <w:fldChar w:fldCharType="end"/>
            </w:r>
          </w:p>
        </w:tc>
        <w:tc>
          <w:tcPr>
            <w:tcW w:w="8220" w:type="dxa"/>
            <w:tcMar>
              <w:top w:w="100" w:type="dxa"/>
              <w:left w:w="100" w:type="dxa"/>
              <w:bottom w:w="100" w:type="dxa"/>
              <w:right w:w="100" w:type="dxa"/>
            </w:tcMar>
          </w:tcPr>
          <w:p w14:paraId="409EB303" w14:textId="02C7C19B" w:rsidR="00682B00" w:rsidRDefault="00B04DDB" w:rsidP="000E2D4A">
            <w:pPr>
              <w:widowControl w:val="0"/>
              <w:pBdr>
                <w:top w:val="nil"/>
                <w:left w:val="nil"/>
                <w:bottom w:val="nil"/>
                <w:right w:val="nil"/>
                <w:between w:val="nil"/>
              </w:pBdr>
              <w:rPr>
                <w:rFonts w:ascii="Comic Sans MS" w:hAnsi="Comic Sans MS"/>
                <w:b/>
              </w:rPr>
            </w:pPr>
            <w:r>
              <w:rPr>
                <w:rFonts w:ascii="Comic Sans MS" w:hAnsi="Comic Sans MS"/>
                <w:b/>
              </w:rPr>
              <w:t>School uniform in KS1 is the same as Foundation Stage, other than the children will now be required to wear a tie. Please ensure that your child has their tie on every morning. It would also be helpful if you could ensure that all of your child’s uniform is clearly labelled with their name. This makes it easier to return any lost items.</w:t>
            </w:r>
          </w:p>
          <w:p w14:paraId="51E1ADD1" w14:textId="59D60BEB" w:rsidR="000E2D4A" w:rsidRDefault="000E2D4A" w:rsidP="000E2D4A">
            <w:pPr>
              <w:widowControl w:val="0"/>
              <w:pBdr>
                <w:top w:val="nil"/>
                <w:left w:val="nil"/>
                <w:bottom w:val="nil"/>
                <w:right w:val="nil"/>
                <w:between w:val="nil"/>
              </w:pBdr>
              <w:rPr>
                <w:rFonts w:ascii="Comic Sans MS" w:hAnsi="Comic Sans MS"/>
                <w:b/>
              </w:rPr>
            </w:pPr>
          </w:p>
          <w:p w14:paraId="03942891" w14:textId="020814C1" w:rsidR="000E2D4A" w:rsidRDefault="000E2D4A" w:rsidP="000E2D4A">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089E25A6" w14:textId="00A07C92" w:rsidR="000E2D4A" w:rsidRPr="00B2358A" w:rsidRDefault="00593990" w:rsidP="000E2D4A">
            <w:pPr>
              <w:widowControl w:val="0"/>
              <w:pBdr>
                <w:top w:val="nil"/>
                <w:left w:val="nil"/>
                <w:bottom w:val="nil"/>
                <w:right w:val="nil"/>
                <w:between w:val="nil"/>
              </w:pBdr>
              <w:rPr>
                <w:rFonts w:ascii="Comic Sans MS" w:hAnsi="Comic Sans MS"/>
                <w:b/>
              </w:rPr>
            </w:pPr>
            <w:hyperlink r:id="rId8" w:history="1">
              <w:r w:rsidR="000E2D4A">
                <w:rPr>
                  <w:rStyle w:val="Hyperlink"/>
                </w:rPr>
                <w:t>https://www.richardcrosse.staffs.sch.uk/parents/uniform</w:t>
              </w:r>
            </w:hyperlink>
          </w:p>
        </w:tc>
      </w:tr>
      <w:tr w:rsidR="00682B00" w:rsidRPr="00B2358A" w14:paraId="34DC517E" w14:textId="77777777" w:rsidTr="00B2358A">
        <w:trPr>
          <w:trHeight w:val="1682"/>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F9AA4" w14:textId="1E26F1F2" w:rsidR="00682B00" w:rsidRPr="00B2358A" w:rsidRDefault="000B566D" w:rsidP="00B04DDB">
            <w:pPr>
              <w:spacing w:after="200"/>
              <w:jc w:val="center"/>
              <w:rPr>
                <w:rFonts w:ascii="Comic Sans MS" w:hAnsi="Comic Sans MS"/>
                <w:b/>
              </w:rPr>
            </w:pPr>
            <w:r>
              <w:rPr>
                <w:noProof/>
                <w:lang w:val="en-GB"/>
              </w:rPr>
              <w:drawing>
                <wp:anchor distT="0" distB="0" distL="114300" distR="114300" simplePos="0" relativeHeight="251661312" behindDoc="1" locked="0" layoutInCell="1" allowOverlap="1" wp14:anchorId="7FF0962A" wp14:editId="34F72A97">
                  <wp:simplePos x="0" y="0"/>
                  <wp:positionH relativeFrom="column">
                    <wp:posOffset>-57150</wp:posOffset>
                  </wp:positionH>
                  <wp:positionV relativeFrom="paragraph">
                    <wp:posOffset>476497</wp:posOffset>
                  </wp:positionV>
                  <wp:extent cx="1040130" cy="1040130"/>
                  <wp:effectExtent l="0" t="0" r="1270" b="1270"/>
                  <wp:wrapTight wrapText="bothSides">
                    <wp:wrapPolygon edited="0">
                      <wp:start x="0" y="0"/>
                      <wp:lineTo x="0" y="21363"/>
                      <wp:lineTo x="21363" y="21363"/>
                      <wp:lineTo x="21363" y="0"/>
                      <wp:lineTo x="0" y="0"/>
                    </wp:wrapPolygon>
                  </wp:wrapTight>
                  <wp:docPr id="5" name="Picture 5"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BE6" w:rsidRPr="00B2358A">
              <w:rPr>
                <w:rFonts w:ascii="Comic Sans MS" w:hAnsi="Comic Sans MS"/>
                <w:b/>
              </w:rPr>
              <w:t>Reading Diaries</w:t>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46BBA3" w14:textId="5CE9BF5B" w:rsidR="00682B00" w:rsidRPr="00B2358A" w:rsidRDefault="007B0F02" w:rsidP="00584FE9">
            <w:pPr>
              <w:spacing w:after="200"/>
              <w:rPr>
                <w:rFonts w:ascii="Comic Sans MS" w:hAnsi="Comic Sans MS"/>
                <w:b/>
              </w:rPr>
            </w:pPr>
            <w:r>
              <w:rPr>
                <w:rFonts w:ascii="Comic Sans MS" w:hAnsi="Comic Sans MS"/>
                <w:b/>
              </w:rPr>
              <w:t>Please ensure that your child’s reading diary is in school every day, as we aim to try and listen to them read, in school, at least once a week. The children are encouraged to read at least five times a week at home and will need their diary signing by an adult to let us know how they are getting on. The children are responsible for changing their own books, when necessary, but this will be ch</w:t>
            </w:r>
            <w:r w:rsidR="00D90BE6" w:rsidRPr="00B2358A">
              <w:rPr>
                <w:rFonts w:ascii="Comic Sans MS" w:hAnsi="Comic Sans MS"/>
                <w:b/>
              </w:rPr>
              <w:t xml:space="preserve">ecked </w:t>
            </w:r>
            <w:r w:rsidR="002525D0">
              <w:rPr>
                <w:rFonts w:ascii="Comic Sans MS" w:hAnsi="Comic Sans MS"/>
                <w:b/>
              </w:rPr>
              <w:t>on a regular basis</w:t>
            </w:r>
            <w:r w:rsidR="00D90BE6" w:rsidRPr="00B2358A">
              <w:rPr>
                <w:rFonts w:ascii="Comic Sans MS" w:hAnsi="Comic Sans MS"/>
                <w:b/>
              </w:rPr>
              <w:t xml:space="preserve">. </w:t>
            </w:r>
            <w:r>
              <w:rPr>
                <w:rFonts w:ascii="Comic Sans MS" w:hAnsi="Comic Sans MS"/>
                <w:b/>
              </w:rPr>
              <w:t>Please note that your child does not have to read a whole book a night, it is acceptable to re</w:t>
            </w:r>
            <w:r w:rsidR="001B1621">
              <w:rPr>
                <w:rFonts w:ascii="Comic Sans MS" w:hAnsi="Comic Sans MS"/>
                <w:b/>
              </w:rPr>
              <w:t>a</w:t>
            </w:r>
            <w:r>
              <w:rPr>
                <w:rFonts w:ascii="Comic Sans MS" w:hAnsi="Comic Sans MS"/>
                <w:b/>
              </w:rPr>
              <w:t>d just a few pages, especially as the books</w:t>
            </w:r>
            <w:r w:rsidR="001B1621">
              <w:rPr>
                <w:rFonts w:ascii="Comic Sans MS" w:hAnsi="Comic Sans MS"/>
                <w:b/>
              </w:rPr>
              <w:t xml:space="preserve"> get </w:t>
            </w:r>
            <w:r w:rsidR="00584FE9">
              <w:rPr>
                <w:rFonts w:ascii="Comic Sans MS" w:hAnsi="Comic Sans MS"/>
                <w:b/>
              </w:rPr>
              <w:t>trickier</w:t>
            </w:r>
            <w:r w:rsidR="001B1621">
              <w:rPr>
                <w:rFonts w:ascii="Comic Sans MS" w:hAnsi="Comic Sans MS"/>
                <w:b/>
              </w:rPr>
              <w:t xml:space="preserve">. Every time you child reads, </w:t>
            </w:r>
            <w:r w:rsidR="00D90BE6" w:rsidRPr="00B2358A">
              <w:rPr>
                <w:rFonts w:ascii="Comic Sans MS" w:hAnsi="Comic Sans MS"/>
                <w:b/>
              </w:rPr>
              <w:t>they will receive 1 dojo</w:t>
            </w:r>
            <w:r w:rsidR="001B1621">
              <w:rPr>
                <w:rFonts w:ascii="Comic Sans MS" w:hAnsi="Comic Sans MS"/>
                <w:b/>
              </w:rPr>
              <w:t xml:space="preserve">. </w:t>
            </w:r>
            <w:r w:rsidR="002525D0">
              <w:rPr>
                <w:rFonts w:ascii="Comic Sans MS" w:hAnsi="Comic Sans MS"/>
                <w:b/>
              </w:rPr>
              <w:t xml:space="preserve"> </w:t>
            </w:r>
            <w:r w:rsidR="001B1621">
              <w:rPr>
                <w:rFonts w:ascii="Comic Sans MS" w:hAnsi="Comic Sans MS"/>
                <w:b/>
              </w:rPr>
              <w:t>If they read 5 times in a week, they</w:t>
            </w:r>
            <w:r w:rsidR="002525D0">
              <w:rPr>
                <w:rFonts w:ascii="Comic Sans MS" w:hAnsi="Comic Sans MS"/>
                <w:b/>
              </w:rPr>
              <w:t xml:space="preserve"> will be entered into a competition – 5 times reader – with </w:t>
            </w:r>
            <w:r w:rsidR="00720362">
              <w:rPr>
                <w:rFonts w:ascii="Comic Sans MS" w:hAnsi="Comic Sans MS"/>
                <w:b/>
              </w:rPr>
              <w:t>the</w:t>
            </w:r>
            <w:r w:rsidR="002525D0">
              <w:rPr>
                <w:rFonts w:ascii="Comic Sans MS" w:hAnsi="Comic Sans MS"/>
                <w:b/>
              </w:rPr>
              <w:t xml:space="preserve"> possibility of</w:t>
            </w:r>
            <w:r w:rsidR="00720362">
              <w:rPr>
                <w:rFonts w:ascii="Comic Sans MS" w:hAnsi="Comic Sans MS"/>
                <w:b/>
              </w:rPr>
              <w:t xml:space="preserve"> winning a book of their choice!</w:t>
            </w:r>
          </w:p>
        </w:tc>
      </w:tr>
      <w:tr w:rsidR="00682B00" w:rsidRPr="00B2358A" w14:paraId="5A143B12" w14:textId="77777777" w:rsidTr="00B2358A">
        <w:trPr>
          <w:trHeight w:val="1405"/>
        </w:trPr>
        <w:tc>
          <w:tcPr>
            <w:tcW w:w="16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3E9D7A" w14:textId="0BCE3FB0" w:rsidR="00B90C49" w:rsidRDefault="000B566D" w:rsidP="00D55488">
            <w:pPr>
              <w:spacing w:after="200"/>
              <w:jc w:val="center"/>
              <w:rPr>
                <w:rFonts w:ascii="Comic Sans MS" w:hAnsi="Comic Sans MS"/>
                <w:b/>
              </w:rPr>
            </w:pPr>
            <w:r>
              <w:rPr>
                <w:rFonts w:ascii="Comic Sans MS" w:hAnsi="Comic Sans MS"/>
                <w:b/>
                <w:noProof/>
                <w:lang w:val="en-GB"/>
              </w:rPr>
              <w:drawing>
                <wp:anchor distT="0" distB="0" distL="114300" distR="114300" simplePos="0" relativeHeight="251662336" behindDoc="0" locked="0" layoutInCell="1" allowOverlap="1" wp14:anchorId="24D89747" wp14:editId="124ABE7B">
                  <wp:simplePos x="0" y="0"/>
                  <wp:positionH relativeFrom="column">
                    <wp:posOffset>-57150</wp:posOffset>
                  </wp:positionH>
                  <wp:positionV relativeFrom="paragraph">
                    <wp:posOffset>209286</wp:posOffset>
                  </wp:positionV>
                  <wp:extent cx="1042670" cy="10426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anchor>
              </w:drawing>
            </w:r>
            <w:r w:rsidR="00417417" w:rsidRPr="00B2358A">
              <w:rPr>
                <w:rFonts w:ascii="Comic Sans MS" w:hAnsi="Comic Sans MS"/>
                <w:b/>
              </w:rPr>
              <w:t>Spellings</w:t>
            </w:r>
          </w:p>
          <w:p w14:paraId="33F65315" w14:textId="77777777" w:rsidR="00D55488" w:rsidRDefault="00D55488" w:rsidP="00B04DDB">
            <w:pPr>
              <w:spacing w:after="200"/>
              <w:jc w:val="center"/>
              <w:rPr>
                <w:rFonts w:ascii="Comic Sans MS" w:hAnsi="Comic Sans MS"/>
                <w:b/>
              </w:rPr>
            </w:pPr>
          </w:p>
          <w:p w14:paraId="3FF72615" w14:textId="27E915CE" w:rsidR="00682B00" w:rsidRPr="00B2358A" w:rsidRDefault="00B90C49" w:rsidP="00B04DDB">
            <w:pPr>
              <w:spacing w:after="200"/>
              <w:jc w:val="center"/>
              <w:rPr>
                <w:rFonts w:ascii="Comic Sans MS" w:hAnsi="Comic Sans MS"/>
                <w:b/>
              </w:rPr>
            </w:pPr>
            <w:r w:rsidRPr="00B2358A">
              <w:rPr>
                <w:rFonts w:ascii="Comic Sans MS" w:hAnsi="Comic Sans MS"/>
                <w:b/>
              </w:rPr>
              <w:t>Word tins</w:t>
            </w:r>
          </w:p>
        </w:tc>
        <w:tc>
          <w:tcPr>
            <w:tcW w:w="822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141A9089" w14:textId="0D20FDC8" w:rsidR="00B90C49" w:rsidRDefault="00584FE9">
            <w:pPr>
              <w:spacing w:after="200"/>
              <w:rPr>
                <w:rFonts w:ascii="Comic Sans MS" w:hAnsi="Comic Sans MS"/>
                <w:b/>
              </w:rPr>
            </w:pPr>
            <w:r>
              <w:rPr>
                <w:rFonts w:ascii="Comic Sans MS" w:hAnsi="Comic Sans MS"/>
                <w:b/>
              </w:rPr>
              <w:lastRenderedPageBreak/>
              <w:t>The children will be given 5 common exception words to learn each week</w:t>
            </w:r>
            <w:r w:rsidR="00D55488">
              <w:rPr>
                <w:rFonts w:ascii="Comic Sans MS" w:hAnsi="Comic Sans MS"/>
                <w:b/>
              </w:rPr>
              <w:t xml:space="preserve"> appropriate to their year group</w:t>
            </w:r>
            <w:r>
              <w:rPr>
                <w:rFonts w:ascii="Comic Sans MS" w:hAnsi="Comic Sans MS"/>
                <w:b/>
              </w:rPr>
              <w:t>. We would love it if you co</w:t>
            </w:r>
            <w:r w:rsidR="0082532B">
              <w:rPr>
                <w:rFonts w:ascii="Comic Sans MS" w:hAnsi="Comic Sans MS"/>
                <w:b/>
              </w:rPr>
              <w:t xml:space="preserve">uld help your child by </w:t>
            </w:r>
            <w:r w:rsidR="00D55488">
              <w:rPr>
                <w:rFonts w:ascii="Comic Sans MS" w:hAnsi="Comic Sans MS"/>
                <w:b/>
              </w:rPr>
              <w:t>writing and reading these words. Spelling tests will take place on a Friday.</w:t>
            </w:r>
          </w:p>
          <w:p w14:paraId="077CCEBF" w14:textId="2C644D23" w:rsidR="00B90C49" w:rsidRPr="00B2358A" w:rsidRDefault="0082532B" w:rsidP="0054144D">
            <w:pPr>
              <w:spacing w:after="200"/>
              <w:rPr>
                <w:rFonts w:ascii="Comic Sans MS" w:hAnsi="Comic Sans MS"/>
                <w:b/>
              </w:rPr>
            </w:pPr>
            <w:r>
              <w:rPr>
                <w:rFonts w:ascii="Comic Sans MS" w:hAnsi="Comic Sans MS"/>
                <w:b/>
              </w:rPr>
              <w:lastRenderedPageBreak/>
              <w:t xml:space="preserve">Your child </w:t>
            </w:r>
            <w:r w:rsidR="00D55488">
              <w:rPr>
                <w:rFonts w:ascii="Comic Sans MS" w:hAnsi="Comic Sans MS"/>
                <w:b/>
              </w:rPr>
              <w:t xml:space="preserve">will be bringing home a word tin containing 5 sounds that we have been focusing upon during our phonics sessions. These sounds are important when helping the children learn to spell independently, so if you could help them to become confident with them it would be </w:t>
            </w:r>
            <w:r w:rsidR="0067275D">
              <w:rPr>
                <w:rFonts w:ascii="Comic Sans MS" w:hAnsi="Comic Sans MS"/>
                <w:b/>
              </w:rPr>
              <w:t xml:space="preserve">great! This doesn’t have to be done in a formal way, you could </w:t>
            </w:r>
            <w:r w:rsidR="0054144D">
              <w:rPr>
                <w:rFonts w:ascii="Comic Sans MS" w:hAnsi="Comic Sans MS"/>
                <w:b/>
              </w:rPr>
              <w:t>write/ say as many words that you can think of with that</w:t>
            </w:r>
            <w:r w:rsidR="0067275D">
              <w:rPr>
                <w:rFonts w:ascii="Comic Sans MS" w:hAnsi="Comic Sans MS"/>
                <w:b/>
              </w:rPr>
              <w:t xml:space="preserve"> </w:t>
            </w:r>
            <w:r w:rsidR="0054144D">
              <w:rPr>
                <w:rFonts w:ascii="Comic Sans MS" w:hAnsi="Comic Sans MS"/>
                <w:b/>
              </w:rPr>
              <w:t>sound, in a minute and then challenge the children to beat your score.</w:t>
            </w:r>
          </w:p>
        </w:tc>
      </w:tr>
      <w:tr w:rsidR="00682B00" w:rsidRPr="00B2358A" w14:paraId="540704DD" w14:textId="77777777" w:rsidTr="000B566D">
        <w:trPr>
          <w:trHeight w:val="274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2AF888" w14:textId="0534548C" w:rsidR="00682B00" w:rsidRPr="00B2358A" w:rsidRDefault="000B566D">
            <w:pPr>
              <w:spacing w:after="200"/>
              <w:rPr>
                <w:rFonts w:ascii="Comic Sans MS" w:hAnsi="Comic Sans MS"/>
                <w:b/>
              </w:rPr>
            </w:pPr>
            <w:r>
              <w:rPr>
                <w:noProof/>
                <w:lang w:val="en-GB"/>
              </w:rPr>
              <w:lastRenderedPageBreak/>
              <w:drawing>
                <wp:anchor distT="0" distB="0" distL="114300" distR="114300" simplePos="0" relativeHeight="251664384" behindDoc="1" locked="0" layoutInCell="1" allowOverlap="1" wp14:anchorId="2A691C7D" wp14:editId="5A966D7E">
                  <wp:simplePos x="0" y="0"/>
                  <wp:positionH relativeFrom="column">
                    <wp:posOffset>-60069</wp:posOffset>
                  </wp:positionH>
                  <wp:positionV relativeFrom="paragraph">
                    <wp:posOffset>393552</wp:posOffset>
                  </wp:positionV>
                  <wp:extent cx="1040130" cy="1040130"/>
                  <wp:effectExtent l="0" t="0" r="1270" b="1270"/>
                  <wp:wrapTight wrapText="bothSides">
                    <wp:wrapPolygon edited="0">
                      <wp:start x="0" y="0"/>
                      <wp:lineTo x="0" y="21363"/>
                      <wp:lineTo x="21363" y="21363"/>
                      <wp:lineTo x="21363" y="0"/>
                      <wp:lineTo x="0" y="0"/>
                    </wp:wrapPolygon>
                  </wp:wrapTight>
                  <wp:docPr id="9" name="Picture 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D4A">
              <w:rPr>
                <w:rFonts w:ascii="Comic Sans MS" w:hAnsi="Comic Sans MS"/>
                <w:b/>
              </w:rPr>
              <w:t>PE Kit</w:t>
            </w:r>
          </w:p>
          <w:p w14:paraId="6C8D4ED2" w14:textId="10F07C38" w:rsidR="00682B00" w:rsidRPr="00B2358A" w:rsidRDefault="00682B00">
            <w:pPr>
              <w:spacing w:after="200"/>
              <w:rPr>
                <w:rFonts w:ascii="Comic Sans MS" w:hAnsi="Comic Sans MS"/>
                <w:b/>
              </w:rPr>
            </w:pP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E7DD8" w14:textId="5458952C" w:rsidR="00682B00" w:rsidRDefault="000E2D4A" w:rsidP="000E2D4A">
            <w:pPr>
              <w:spacing w:after="200"/>
              <w:rPr>
                <w:rFonts w:ascii="Comic Sans MS" w:hAnsi="Comic Sans MS"/>
                <w:b/>
              </w:rPr>
            </w:pPr>
            <w:r>
              <w:rPr>
                <w:rFonts w:ascii="Comic Sans MS" w:hAnsi="Comic Sans MS"/>
                <w:b/>
              </w:rPr>
              <w:t>Your child</w:t>
            </w:r>
            <w:r w:rsidR="001E0A74">
              <w:rPr>
                <w:rFonts w:ascii="Comic Sans MS" w:hAnsi="Comic Sans MS"/>
                <w:b/>
              </w:rPr>
              <w:t>’s PE kit will need to be in school every day, as we may need to change days at the last minute due to weather etc.</w:t>
            </w:r>
            <w:r>
              <w:rPr>
                <w:rFonts w:ascii="Comic Sans MS" w:hAnsi="Comic Sans MS"/>
                <w:b/>
              </w:rPr>
              <w:t xml:space="preserve"> </w:t>
            </w:r>
            <w:r w:rsidR="001E0A74">
              <w:rPr>
                <w:rFonts w:ascii="Comic Sans MS" w:hAnsi="Comic Sans MS"/>
                <w:b/>
              </w:rPr>
              <w:t>Please ensure</w:t>
            </w:r>
            <w:r>
              <w:rPr>
                <w:rFonts w:ascii="Comic Sans MS" w:hAnsi="Comic Sans MS"/>
                <w:b/>
              </w:rPr>
              <w:t xml:space="preserve"> </w:t>
            </w:r>
            <w:r w:rsidR="001E0A74">
              <w:rPr>
                <w:rFonts w:ascii="Comic Sans MS" w:hAnsi="Comic Sans MS"/>
                <w:b/>
              </w:rPr>
              <w:t>that all items</w:t>
            </w:r>
            <w:r>
              <w:rPr>
                <w:rFonts w:ascii="Comic Sans MS" w:hAnsi="Comic Sans MS"/>
                <w:b/>
              </w:rPr>
              <w:t xml:space="preserve"> </w:t>
            </w:r>
            <w:r w:rsidR="001E0A74">
              <w:rPr>
                <w:rFonts w:ascii="Comic Sans MS" w:hAnsi="Comic Sans MS"/>
                <w:b/>
              </w:rPr>
              <w:t>are</w:t>
            </w:r>
            <w:r>
              <w:rPr>
                <w:rFonts w:ascii="Comic Sans MS" w:hAnsi="Comic Sans MS"/>
                <w:b/>
              </w:rPr>
              <w:t xml:space="preserve"> clearly labelled with their name. </w:t>
            </w:r>
            <w:r w:rsidR="001E0A74">
              <w:rPr>
                <w:rFonts w:ascii="Comic Sans MS" w:hAnsi="Comic Sans MS"/>
                <w:b/>
              </w:rPr>
              <w:t>We will send kits home at the end of each half term so that they can be washed.</w:t>
            </w:r>
            <w:r>
              <w:rPr>
                <w:rFonts w:ascii="Comic Sans MS" w:hAnsi="Comic Sans MS"/>
                <w:b/>
              </w:rPr>
              <w:t xml:space="preserve"> </w:t>
            </w:r>
          </w:p>
          <w:p w14:paraId="378FB6C2" w14:textId="77777777" w:rsidR="000E2D4A" w:rsidRDefault="000E2D4A" w:rsidP="000E2D4A">
            <w:pPr>
              <w:spacing w:after="200"/>
              <w:rPr>
                <w:rFonts w:ascii="Comic Sans MS" w:hAnsi="Comic Sans MS"/>
                <w:b/>
              </w:rPr>
            </w:pPr>
            <w:r>
              <w:rPr>
                <w:rFonts w:ascii="Comic Sans MS" w:hAnsi="Comic Sans MS"/>
                <w:b/>
              </w:rPr>
              <w:t>During the colder months, your child will need a tracksuit top and bottoms.</w:t>
            </w:r>
          </w:p>
          <w:p w14:paraId="446B5CF0" w14:textId="77777777" w:rsidR="000E2D4A" w:rsidRDefault="000E2D4A" w:rsidP="000E2D4A">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0415D131" w14:textId="65D92DAA" w:rsidR="000E2D4A" w:rsidRPr="00B2358A" w:rsidRDefault="00593990" w:rsidP="000E2D4A">
            <w:pPr>
              <w:spacing w:after="200"/>
              <w:rPr>
                <w:rFonts w:ascii="Comic Sans MS" w:hAnsi="Comic Sans MS"/>
                <w:b/>
              </w:rPr>
            </w:pPr>
            <w:hyperlink r:id="rId10" w:history="1">
              <w:r w:rsidR="000E2D4A">
                <w:rPr>
                  <w:rStyle w:val="Hyperlink"/>
                </w:rPr>
                <w:t>https://www.richardcrosse.staffs.sch.uk/parents/uniform</w:t>
              </w:r>
            </w:hyperlink>
          </w:p>
        </w:tc>
      </w:tr>
      <w:tr w:rsidR="00814BF4" w:rsidRPr="00B2358A" w14:paraId="1081DB05" w14:textId="77777777" w:rsidTr="00826C96">
        <w:trPr>
          <w:trHeight w:val="914"/>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5086BA" w14:textId="77777777" w:rsidR="000B566D" w:rsidRDefault="00B90C49">
            <w:pPr>
              <w:spacing w:after="200"/>
              <w:rPr>
                <w:rFonts w:ascii="Comic Sans MS" w:hAnsi="Comic Sans MS"/>
                <w:b/>
              </w:rPr>
            </w:pPr>
            <w:r>
              <w:rPr>
                <w:noProof/>
                <w:lang w:val="en-GB"/>
              </w:rPr>
              <w:drawing>
                <wp:anchor distT="0" distB="0" distL="114300" distR="114300" simplePos="0" relativeHeight="251666432" behindDoc="1" locked="0" layoutInCell="1" allowOverlap="1" wp14:anchorId="6B6BBB2A" wp14:editId="3A7C316A">
                  <wp:simplePos x="0" y="0"/>
                  <wp:positionH relativeFrom="column">
                    <wp:posOffset>-60325</wp:posOffset>
                  </wp:positionH>
                  <wp:positionV relativeFrom="paragraph">
                    <wp:posOffset>349885</wp:posOffset>
                  </wp:positionV>
                  <wp:extent cx="1040130" cy="1040130"/>
                  <wp:effectExtent l="0" t="0" r="1270" b="1270"/>
                  <wp:wrapTight wrapText="bothSides">
                    <wp:wrapPolygon edited="0">
                      <wp:start x="0" y="0"/>
                      <wp:lineTo x="0" y="21363"/>
                      <wp:lineTo x="21363" y="21363"/>
                      <wp:lineTo x="21363" y="0"/>
                      <wp:lineTo x="0" y="0"/>
                    </wp:wrapPolygon>
                  </wp:wrapTight>
                  <wp:docPr id="10" name="Picture 10"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BF4" w:rsidRPr="00B2358A">
              <w:rPr>
                <w:rFonts w:ascii="Comic Sans MS" w:hAnsi="Comic Sans MS"/>
                <w:b/>
              </w:rPr>
              <w:t>Homework</w:t>
            </w:r>
          </w:p>
          <w:p w14:paraId="72C86540" w14:textId="2055AE51" w:rsidR="00826C96" w:rsidRPr="00B2358A" w:rsidRDefault="00826C96">
            <w:pPr>
              <w:spacing w:after="200"/>
              <w:rPr>
                <w:rFonts w:ascii="Comic Sans MS" w:hAnsi="Comic Sans MS"/>
                <w:b/>
              </w:rPr>
            </w:pPr>
            <w:r>
              <w:rPr>
                <w:rFonts w:ascii="Comic Sans MS" w:hAnsi="Comic Sans MS"/>
                <w:b/>
              </w:rPr>
              <w:t>Times Tables</w:t>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E12F0E" w14:textId="2F2D5299" w:rsidR="00814BF4" w:rsidRPr="00B2358A" w:rsidRDefault="00814BF4">
            <w:pPr>
              <w:spacing w:after="200"/>
              <w:rPr>
                <w:rFonts w:ascii="Comic Sans MS" w:hAnsi="Comic Sans MS"/>
                <w:b/>
              </w:rPr>
            </w:pPr>
            <w:r w:rsidRPr="00B2358A">
              <w:rPr>
                <w:rFonts w:ascii="Comic Sans MS" w:hAnsi="Comic Sans MS"/>
                <w:b/>
              </w:rPr>
              <w:t>Homework will be sen</w:t>
            </w:r>
            <w:r w:rsidR="00F03B35" w:rsidRPr="00B2358A">
              <w:rPr>
                <w:rFonts w:ascii="Comic Sans MS" w:hAnsi="Comic Sans MS"/>
                <w:b/>
              </w:rPr>
              <w:t xml:space="preserve">t home every Friday and will </w:t>
            </w:r>
            <w:r w:rsidR="00F21447">
              <w:rPr>
                <w:rFonts w:ascii="Comic Sans MS" w:hAnsi="Comic Sans MS"/>
                <w:b/>
              </w:rPr>
              <w:t xml:space="preserve">need to </w:t>
            </w:r>
            <w:r w:rsidR="00F03B35" w:rsidRPr="00B2358A">
              <w:rPr>
                <w:rFonts w:ascii="Comic Sans MS" w:hAnsi="Comic Sans MS"/>
                <w:b/>
              </w:rPr>
              <w:t xml:space="preserve">be handed in on a Wednesday. </w:t>
            </w:r>
            <w:r w:rsidR="00826C96">
              <w:rPr>
                <w:rFonts w:ascii="Comic Sans MS" w:hAnsi="Comic Sans MS"/>
                <w:b/>
              </w:rPr>
              <w:t>We will be focusing upon handwriting in Year 1 and joining and comprehension in Year 2.</w:t>
            </w:r>
          </w:p>
          <w:p w14:paraId="686C4443" w14:textId="77777777" w:rsidR="00F03B35" w:rsidRDefault="00B90C49" w:rsidP="00826C96">
            <w:pPr>
              <w:spacing w:after="200"/>
              <w:rPr>
                <w:rFonts w:ascii="Comic Sans MS" w:hAnsi="Comic Sans MS"/>
                <w:b/>
              </w:rPr>
            </w:pPr>
            <w:r>
              <w:rPr>
                <w:rFonts w:ascii="Comic Sans MS" w:hAnsi="Comic Sans MS"/>
                <w:b/>
              </w:rPr>
              <w:t xml:space="preserve">If your child is in Year </w:t>
            </w:r>
            <w:r w:rsidR="00826C96">
              <w:rPr>
                <w:rFonts w:ascii="Comic Sans MS" w:hAnsi="Comic Sans MS"/>
                <w:b/>
              </w:rPr>
              <w:t>2</w:t>
            </w:r>
            <w:r>
              <w:rPr>
                <w:rFonts w:ascii="Comic Sans MS" w:hAnsi="Comic Sans MS"/>
                <w:b/>
              </w:rPr>
              <w:t>, they may receive additional work to support their learning.</w:t>
            </w:r>
          </w:p>
          <w:p w14:paraId="5717BCA8" w14:textId="77777777" w:rsidR="00826C96" w:rsidRDefault="00826C96" w:rsidP="00826C96">
            <w:pPr>
              <w:spacing w:after="200"/>
              <w:rPr>
                <w:rFonts w:ascii="Comic Sans MS" w:hAnsi="Comic Sans MS"/>
                <w:b/>
              </w:rPr>
            </w:pPr>
          </w:p>
          <w:p w14:paraId="5B952EF6" w14:textId="26C261D5" w:rsidR="00826C96" w:rsidRDefault="00826C96" w:rsidP="00826C96">
            <w:pPr>
              <w:spacing w:after="200"/>
              <w:rPr>
                <w:rFonts w:ascii="Comic Sans MS" w:hAnsi="Comic Sans MS"/>
                <w:b/>
              </w:rPr>
            </w:pPr>
            <w:r>
              <w:rPr>
                <w:rFonts w:ascii="Comic Sans MS" w:hAnsi="Comic Sans MS"/>
                <w:b/>
              </w:rPr>
              <w:t xml:space="preserve">Year 1: We will be learning our number bonds to 10. We will </w:t>
            </w:r>
            <w:proofErr w:type="spellStart"/>
            <w:r>
              <w:rPr>
                <w:rFonts w:ascii="Comic Sans MS" w:hAnsi="Comic Sans MS"/>
                <w:b/>
              </w:rPr>
              <w:t>practise</w:t>
            </w:r>
            <w:proofErr w:type="spellEnd"/>
            <w:r>
              <w:rPr>
                <w:rFonts w:ascii="Comic Sans MS" w:hAnsi="Comic Sans MS"/>
                <w:b/>
              </w:rPr>
              <w:t xml:space="preserve"> these in school on a Friday.</w:t>
            </w:r>
          </w:p>
          <w:p w14:paraId="061F1E14" w14:textId="099F15B4" w:rsidR="00826C96" w:rsidRPr="000B566D" w:rsidRDefault="00826C96" w:rsidP="00826C96">
            <w:pPr>
              <w:spacing w:after="200"/>
              <w:rPr>
                <w:rFonts w:ascii="Comic Sans MS" w:hAnsi="Comic Sans MS"/>
                <w:b/>
              </w:rPr>
            </w:pPr>
            <w:r>
              <w:rPr>
                <w:rFonts w:ascii="Comic Sans MS" w:hAnsi="Comic Sans MS"/>
                <w:b/>
              </w:rPr>
              <w:t xml:space="preserve">Year 2: We will be </w:t>
            </w:r>
            <w:proofErr w:type="gramStart"/>
            <w:r>
              <w:rPr>
                <w:rFonts w:ascii="Comic Sans MS" w:hAnsi="Comic Sans MS"/>
                <w:b/>
              </w:rPr>
              <w:t>learning</w:t>
            </w:r>
            <w:proofErr w:type="gramEnd"/>
            <w:r>
              <w:rPr>
                <w:rFonts w:ascii="Comic Sans MS" w:hAnsi="Comic Sans MS"/>
                <w:b/>
              </w:rPr>
              <w:t xml:space="preserve"> 5 times table, which will be tested on a Friday.</w:t>
            </w:r>
          </w:p>
        </w:tc>
      </w:tr>
    </w:tbl>
    <w:p w14:paraId="070FD028" w14:textId="2A29CD8E" w:rsidR="00D90BE6" w:rsidRDefault="00D90BE6">
      <w:pPr>
        <w:rPr>
          <w:b/>
        </w:rPr>
      </w:pPr>
    </w:p>
    <w:p w14:paraId="20BF88D2" w14:textId="77777777" w:rsidR="00826C96" w:rsidRDefault="00826C96">
      <w:pPr>
        <w:rPr>
          <w:b/>
        </w:rPr>
      </w:pPr>
    </w:p>
    <w:p w14:paraId="04B14156" w14:textId="7BAD6D27" w:rsidR="00D90BE6" w:rsidRDefault="00D90BE6">
      <w:pPr>
        <w:rPr>
          <w:b/>
        </w:rPr>
      </w:pPr>
    </w:p>
    <w:p w14:paraId="47416E4C" w14:textId="343140A3" w:rsidR="00591A63" w:rsidRDefault="00591A63">
      <w:pPr>
        <w:rPr>
          <w:b/>
        </w:rPr>
      </w:pPr>
    </w:p>
    <w:p w14:paraId="60897DB0" w14:textId="77777777" w:rsidR="00591A63" w:rsidRDefault="00591A63">
      <w:pPr>
        <w:rPr>
          <w:b/>
        </w:rPr>
      </w:pPr>
    </w:p>
    <w:tbl>
      <w:tblPr>
        <w:tblStyle w:val="a0"/>
        <w:tblW w:w="981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90"/>
        <w:gridCol w:w="7920"/>
      </w:tblGrid>
      <w:tr w:rsidR="00682B00" w14:paraId="4BC1216E" w14:textId="77777777">
        <w:trPr>
          <w:trHeight w:val="520"/>
        </w:trPr>
        <w:tc>
          <w:tcPr>
            <w:tcW w:w="9810" w:type="dxa"/>
            <w:gridSpan w:val="2"/>
            <w:shd w:val="clear" w:color="auto" w:fill="FFE599"/>
            <w:tcMar>
              <w:top w:w="100" w:type="dxa"/>
              <w:left w:w="100" w:type="dxa"/>
              <w:bottom w:w="100" w:type="dxa"/>
              <w:right w:w="100" w:type="dxa"/>
            </w:tcMar>
          </w:tcPr>
          <w:p w14:paraId="1F243991" w14:textId="3AB56603" w:rsidR="00682B00" w:rsidRDefault="00D90BE6">
            <w:pPr>
              <w:widowControl w:val="0"/>
              <w:pBdr>
                <w:top w:val="nil"/>
                <w:left w:val="nil"/>
                <w:bottom w:val="nil"/>
                <w:right w:val="nil"/>
                <w:between w:val="nil"/>
              </w:pBdr>
              <w:rPr>
                <w:b/>
              </w:rPr>
            </w:pPr>
            <w:r>
              <w:rPr>
                <w:b/>
              </w:rPr>
              <w:t xml:space="preserve">Our Curriculum this </w:t>
            </w:r>
            <w:r w:rsidR="0060452E">
              <w:rPr>
                <w:b/>
              </w:rPr>
              <w:t xml:space="preserve">half </w:t>
            </w:r>
            <w:r>
              <w:rPr>
                <w:b/>
              </w:rPr>
              <w:t>term...</w:t>
            </w:r>
          </w:p>
        </w:tc>
      </w:tr>
      <w:tr w:rsidR="00682B00" w14:paraId="36135920" w14:textId="77777777" w:rsidTr="0060452E">
        <w:trPr>
          <w:trHeight w:val="1865"/>
        </w:trPr>
        <w:tc>
          <w:tcPr>
            <w:tcW w:w="1890" w:type="dxa"/>
            <w:tcBorders>
              <w:top w:val="single" w:sz="8" w:space="0" w:color="000000"/>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4B2C43D0" w14:textId="77777777" w:rsidR="00682B00" w:rsidRPr="0060452E" w:rsidRDefault="00D90BE6" w:rsidP="0060452E">
            <w:pPr>
              <w:spacing w:after="200"/>
              <w:jc w:val="center"/>
              <w:rPr>
                <w:rFonts w:ascii="Comic Sans MS" w:hAnsi="Comic Sans MS"/>
                <w:b/>
              </w:rPr>
            </w:pPr>
            <w:r w:rsidRPr="0060452E">
              <w:rPr>
                <w:rFonts w:ascii="Comic Sans MS" w:hAnsi="Comic Sans MS"/>
                <w:b/>
              </w:rPr>
              <w:t>English</w:t>
            </w:r>
          </w:p>
          <w:p w14:paraId="7C326E02"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2A50CF13" wp14:editId="0D513A24">
                  <wp:extent cx="942975" cy="742950"/>
                  <wp:effectExtent l="0" t="0" r="9525" b="0"/>
                  <wp:docPr id="3" name="image4.png" descr="Image result for pencil"/>
                  <wp:cNvGraphicFramePr/>
                  <a:graphic xmlns:a="http://schemas.openxmlformats.org/drawingml/2006/main">
                    <a:graphicData uri="http://schemas.openxmlformats.org/drawingml/2006/picture">
                      <pic:pic xmlns:pic="http://schemas.openxmlformats.org/drawingml/2006/picture">
                        <pic:nvPicPr>
                          <pic:cNvPr id="0" name="image4.png" descr="Image result for pencil"/>
                          <pic:cNvPicPr preferRelativeResize="0"/>
                        </pic:nvPicPr>
                        <pic:blipFill>
                          <a:blip r:embed="rId11"/>
                          <a:srcRect/>
                          <a:stretch>
                            <a:fillRect/>
                          </a:stretch>
                        </pic:blipFill>
                        <pic:spPr>
                          <a:xfrm>
                            <a:off x="0" y="0"/>
                            <a:ext cx="942975" cy="742950"/>
                          </a:xfrm>
                          <a:prstGeom prst="rect">
                            <a:avLst/>
                          </a:prstGeom>
                          <a:ln/>
                        </pic:spPr>
                      </pic:pic>
                    </a:graphicData>
                  </a:graphic>
                </wp:inline>
              </w:drawing>
            </w:r>
          </w:p>
        </w:tc>
        <w:tc>
          <w:tcPr>
            <w:tcW w:w="7920" w:type="dxa"/>
            <w:tcBorders>
              <w:top w:val="single" w:sz="8" w:space="0" w:color="000000"/>
              <w:left w:val="nil"/>
              <w:bottom w:val="single" w:sz="8" w:space="0" w:color="000000"/>
              <w:right w:val="single" w:sz="8" w:space="0" w:color="000000"/>
            </w:tcBorders>
            <w:shd w:val="clear" w:color="auto" w:fill="F2DBDB"/>
            <w:tcMar>
              <w:top w:w="100" w:type="dxa"/>
              <w:left w:w="100" w:type="dxa"/>
              <w:bottom w:w="100" w:type="dxa"/>
              <w:right w:w="100" w:type="dxa"/>
            </w:tcMar>
          </w:tcPr>
          <w:p w14:paraId="35B32EB3" w14:textId="1EF00D96" w:rsidR="00524BE7" w:rsidRPr="00B47297" w:rsidRDefault="00591A63" w:rsidP="00591A63">
            <w:pPr>
              <w:spacing w:after="200"/>
              <w:rPr>
                <w:rFonts w:ascii="Comic Sans MS" w:hAnsi="Comic Sans MS"/>
              </w:rPr>
            </w:pPr>
            <w:r>
              <w:rPr>
                <w:rFonts w:ascii="Comic Sans MS" w:hAnsi="Comic Sans MS"/>
              </w:rPr>
              <w:t>As part of our English lessons this half term</w:t>
            </w:r>
            <w:r w:rsidR="0082532B">
              <w:rPr>
                <w:rFonts w:ascii="Comic Sans MS" w:hAnsi="Comic Sans MS"/>
              </w:rPr>
              <w:t>,</w:t>
            </w:r>
            <w:r>
              <w:rPr>
                <w:rFonts w:ascii="Comic Sans MS" w:hAnsi="Comic Sans MS"/>
              </w:rPr>
              <w:t xml:space="preserve"> we will start by writing about our </w:t>
            </w:r>
            <w:proofErr w:type="spellStart"/>
            <w:r>
              <w:rPr>
                <w:rFonts w:ascii="Comic Sans MS" w:hAnsi="Comic Sans MS"/>
              </w:rPr>
              <w:t>favourite</w:t>
            </w:r>
            <w:proofErr w:type="spellEnd"/>
            <w:r>
              <w:rPr>
                <w:rFonts w:ascii="Comic Sans MS" w:hAnsi="Comic Sans MS"/>
              </w:rPr>
              <w:t xml:space="preserve"> parts of the Summer Holidays. Our next unit will focus upon Stories </w:t>
            </w:r>
            <w:r w:rsidR="0060452E">
              <w:rPr>
                <w:rFonts w:ascii="Comic Sans MS" w:hAnsi="Comic Sans MS"/>
              </w:rPr>
              <w:t>with familiar settings. We will also have a go at some report and poetry writing.</w:t>
            </w:r>
            <w:r>
              <w:rPr>
                <w:rFonts w:ascii="Comic Sans MS" w:hAnsi="Comic Sans MS"/>
              </w:rPr>
              <w:t xml:space="preserve"> </w:t>
            </w:r>
          </w:p>
        </w:tc>
      </w:tr>
      <w:tr w:rsidR="00682B00" w14:paraId="5001F9F8" w14:textId="77777777">
        <w:trPr>
          <w:trHeight w:val="180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1F4F0123" w14:textId="77777777" w:rsidR="00682B00" w:rsidRPr="0060452E" w:rsidRDefault="00D90BE6" w:rsidP="0060452E">
            <w:pPr>
              <w:spacing w:after="200"/>
              <w:jc w:val="center"/>
              <w:rPr>
                <w:rFonts w:ascii="Comic Sans MS" w:hAnsi="Comic Sans MS"/>
                <w:b/>
              </w:rPr>
            </w:pPr>
            <w:proofErr w:type="spellStart"/>
            <w:r w:rsidRPr="0060452E">
              <w:rPr>
                <w:rFonts w:ascii="Comic Sans MS" w:hAnsi="Comic Sans MS"/>
                <w:b/>
              </w:rPr>
              <w:t>Maths</w:t>
            </w:r>
            <w:proofErr w:type="spellEnd"/>
          </w:p>
          <w:p w14:paraId="34EB4D65"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12A65437" wp14:editId="11F972E9">
                  <wp:extent cx="977900" cy="558800"/>
                  <wp:effectExtent l="0" t="0" r="0" b="0"/>
                  <wp:docPr id="14" name="image12.png" descr="Image result for maths"/>
                  <wp:cNvGraphicFramePr/>
                  <a:graphic xmlns:a="http://schemas.openxmlformats.org/drawingml/2006/main">
                    <a:graphicData uri="http://schemas.openxmlformats.org/drawingml/2006/picture">
                      <pic:pic xmlns:pic="http://schemas.openxmlformats.org/drawingml/2006/picture">
                        <pic:nvPicPr>
                          <pic:cNvPr id="0" name="image12.png" descr="Image result for maths"/>
                          <pic:cNvPicPr preferRelativeResize="0"/>
                        </pic:nvPicPr>
                        <pic:blipFill>
                          <a:blip r:embed="rId12"/>
                          <a:srcRect/>
                          <a:stretch>
                            <a:fillRect/>
                          </a:stretch>
                        </pic:blipFill>
                        <pic:spPr>
                          <a:xfrm>
                            <a:off x="0" y="0"/>
                            <a:ext cx="977900" cy="558800"/>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9D06EDE" w14:textId="77777777" w:rsidR="00682B00" w:rsidRDefault="0060452E" w:rsidP="00524BE7">
            <w:pPr>
              <w:spacing w:after="200"/>
              <w:rPr>
                <w:rFonts w:ascii="Comic Sans MS" w:hAnsi="Comic Sans MS"/>
              </w:rPr>
            </w:pPr>
            <w:r>
              <w:rPr>
                <w:rFonts w:ascii="Comic Sans MS" w:hAnsi="Comic Sans MS"/>
              </w:rPr>
              <w:t xml:space="preserve">The children will have a daily </w:t>
            </w:r>
            <w:proofErr w:type="spellStart"/>
            <w:r>
              <w:rPr>
                <w:rFonts w:ascii="Comic Sans MS" w:hAnsi="Comic Sans MS"/>
              </w:rPr>
              <w:t>maths</w:t>
            </w:r>
            <w:proofErr w:type="spellEnd"/>
            <w:r>
              <w:rPr>
                <w:rFonts w:ascii="Comic Sans MS" w:hAnsi="Comic Sans MS"/>
              </w:rPr>
              <w:t xml:space="preserve"> session, where we will focus upon our place value knowledge. As we get further into the half term we will also start to look at addition and subtraction, shape and money.</w:t>
            </w:r>
          </w:p>
          <w:p w14:paraId="4204DF94" w14:textId="7E1D908D" w:rsidR="0060452E" w:rsidRPr="00B47297" w:rsidRDefault="0060452E" w:rsidP="00524BE7">
            <w:pPr>
              <w:spacing w:after="200"/>
              <w:rPr>
                <w:rFonts w:ascii="Comic Sans MS" w:hAnsi="Comic Sans MS"/>
              </w:rPr>
            </w:pPr>
            <w:r>
              <w:rPr>
                <w:rFonts w:ascii="Comic Sans MS" w:hAnsi="Comic Sans MS"/>
              </w:rPr>
              <w:t>The children will also have an Activ</w:t>
            </w:r>
            <w:r w:rsidR="00593990">
              <w:rPr>
                <w:rFonts w:ascii="Comic Sans MS" w:hAnsi="Comic Sans MS"/>
              </w:rPr>
              <w:t>e</w:t>
            </w:r>
            <w:r>
              <w:rPr>
                <w:rFonts w:ascii="Comic Sans MS" w:hAnsi="Comic Sans MS"/>
              </w:rPr>
              <w:t xml:space="preserve"> </w:t>
            </w:r>
            <w:proofErr w:type="spellStart"/>
            <w:r>
              <w:rPr>
                <w:rFonts w:ascii="Comic Sans MS" w:hAnsi="Comic Sans MS"/>
              </w:rPr>
              <w:t>Maths</w:t>
            </w:r>
            <w:proofErr w:type="spellEnd"/>
            <w:r>
              <w:rPr>
                <w:rFonts w:ascii="Comic Sans MS" w:hAnsi="Comic Sans MS"/>
              </w:rPr>
              <w:t xml:space="preserve"> session (where they learn a concept through PE) and a Big </w:t>
            </w:r>
            <w:proofErr w:type="spellStart"/>
            <w:r>
              <w:rPr>
                <w:rFonts w:ascii="Comic Sans MS" w:hAnsi="Comic Sans MS"/>
              </w:rPr>
              <w:t>Maths</w:t>
            </w:r>
            <w:proofErr w:type="spellEnd"/>
            <w:r>
              <w:rPr>
                <w:rFonts w:ascii="Comic Sans MS" w:hAnsi="Comic Sans MS"/>
              </w:rPr>
              <w:t xml:space="preserve"> session (looking at fluency and basic mathematical knowledge) per week.</w:t>
            </w:r>
          </w:p>
        </w:tc>
      </w:tr>
      <w:tr w:rsidR="00682B00" w14:paraId="2DAB7045" w14:textId="77777777" w:rsidTr="00B1674D">
        <w:trPr>
          <w:trHeight w:val="2365"/>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76DF8AB0" w14:textId="7F968871" w:rsidR="00682B00" w:rsidRPr="0060452E" w:rsidRDefault="00B47297" w:rsidP="0060452E">
            <w:pPr>
              <w:spacing w:after="200"/>
              <w:jc w:val="center"/>
              <w:rPr>
                <w:rFonts w:ascii="Comic Sans MS" w:hAnsi="Comic Sans MS"/>
                <w:b/>
              </w:rPr>
            </w:pPr>
            <w:r w:rsidRPr="0060452E">
              <w:rPr>
                <w:b/>
                <w:noProof/>
                <w:lang w:val="en-GB"/>
              </w:rPr>
              <w:drawing>
                <wp:anchor distT="0" distB="0" distL="114300" distR="114300" simplePos="0" relativeHeight="251667456" behindDoc="0" locked="0" layoutInCell="1" allowOverlap="1" wp14:anchorId="5BD6461C" wp14:editId="4F0617F0">
                  <wp:simplePos x="0" y="0"/>
                  <wp:positionH relativeFrom="margin">
                    <wp:posOffset>45720</wp:posOffset>
                  </wp:positionH>
                  <wp:positionV relativeFrom="margin">
                    <wp:posOffset>333375</wp:posOffset>
                  </wp:positionV>
                  <wp:extent cx="952500" cy="933450"/>
                  <wp:effectExtent l="0" t="0" r="0" b="0"/>
                  <wp:wrapSquare wrapText="bothSides"/>
                  <wp:docPr id="11" name="image13.jpg" descr="Image result for compass"/>
                  <wp:cNvGraphicFramePr/>
                  <a:graphic xmlns:a="http://schemas.openxmlformats.org/drawingml/2006/main">
                    <a:graphicData uri="http://schemas.openxmlformats.org/drawingml/2006/picture">
                      <pic:pic xmlns:pic="http://schemas.openxmlformats.org/drawingml/2006/picture">
                        <pic:nvPicPr>
                          <pic:cNvPr id="0" name="image13.jpg" descr="Image result for compass"/>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952500" cy="933450"/>
                          </a:xfrm>
                          <a:prstGeom prst="rect">
                            <a:avLst/>
                          </a:prstGeom>
                          <a:ln/>
                        </pic:spPr>
                      </pic:pic>
                    </a:graphicData>
                  </a:graphic>
                  <wp14:sizeRelH relativeFrom="margin">
                    <wp14:pctWidth>0</wp14:pctWidth>
                  </wp14:sizeRelH>
                  <wp14:sizeRelV relativeFrom="margin">
                    <wp14:pctHeight>0</wp14:pctHeight>
                  </wp14:sizeRelV>
                </wp:anchor>
              </w:drawing>
            </w:r>
            <w:r w:rsidRPr="0060452E">
              <w:rPr>
                <w:rFonts w:ascii="Comic Sans MS" w:hAnsi="Comic Sans MS"/>
                <w:b/>
              </w:rPr>
              <w:t>Geography</w:t>
            </w:r>
          </w:p>
          <w:p w14:paraId="78D87BD8" w14:textId="4804EA1F" w:rsidR="00682B00" w:rsidRPr="005F0FBD" w:rsidRDefault="00682B00">
            <w:pPr>
              <w:spacing w:after="200"/>
              <w:rPr>
                <w:rFonts w:ascii="Comic Sans MS" w:hAnsi="Comic Sans MS"/>
              </w:rPr>
            </w:pP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2413FBB1" w14:textId="1C2DA7D4" w:rsidR="00682B00" w:rsidRPr="00B47297" w:rsidRDefault="00B1674D" w:rsidP="00B1674D">
            <w:pPr>
              <w:spacing w:after="200"/>
              <w:rPr>
                <w:rFonts w:ascii="Comic Sans MS" w:hAnsi="Comic Sans MS"/>
              </w:rPr>
            </w:pPr>
            <w:r>
              <w:rPr>
                <w:rFonts w:ascii="Comic Sans MS" w:hAnsi="Comic Sans MS"/>
              </w:rPr>
              <w:t>Our Geography topic this half term will be called ‘Map Makers’ The children will be learning about the 4 compass points, what an aerial photograph is, carrying out some field work tasks and will have a go at making simple maps including basic symbols.</w:t>
            </w:r>
          </w:p>
        </w:tc>
      </w:tr>
      <w:tr w:rsidR="00682B00" w14:paraId="1BA10B11"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24FEDF09" w14:textId="71259111" w:rsidR="00682B00" w:rsidRPr="0060452E" w:rsidRDefault="00B47297" w:rsidP="0060452E">
            <w:pPr>
              <w:spacing w:after="200"/>
              <w:jc w:val="center"/>
              <w:rPr>
                <w:rFonts w:ascii="Comic Sans MS" w:hAnsi="Comic Sans MS"/>
                <w:b/>
              </w:rPr>
            </w:pPr>
            <w:r w:rsidRPr="0060452E">
              <w:rPr>
                <w:rFonts w:ascii="Helvetica" w:hAnsi="Helvetica" w:cs="Helvetica"/>
                <w:b/>
                <w:noProof/>
                <w:sz w:val="24"/>
                <w:szCs w:val="24"/>
                <w:lang w:val="en-GB"/>
              </w:rPr>
              <w:drawing>
                <wp:anchor distT="0" distB="0" distL="114300" distR="114300" simplePos="0" relativeHeight="251668480" behindDoc="0" locked="0" layoutInCell="1" allowOverlap="1" wp14:anchorId="09DB97D6" wp14:editId="3306F274">
                  <wp:simplePos x="0" y="0"/>
                  <wp:positionH relativeFrom="column">
                    <wp:posOffset>140970</wp:posOffset>
                  </wp:positionH>
                  <wp:positionV relativeFrom="paragraph">
                    <wp:posOffset>347345</wp:posOffset>
                  </wp:positionV>
                  <wp:extent cx="768985" cy="73342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898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52E">
              <w:rPr>
                <w:rFonts w:ascii="Helvetica" w:hAnsi="Helvetica" w:cs="Helvetica"/>
                <w:b/>
                <w:noProof/>
                <w:sz w:val="24"/>
                <w:szCs w:val="24"/>
                <w:lang w:val="en-GB"/>
              </w:rPr>
              <w:t>D&amp;T</w:t>
            </w:r>
          </w:p>
          <w:p w14:paraId="60BF192F" w14:textId="213825CB" w:rsidR="00682B00" w:rsidRPr="005F0FBD" w:rsidRDefault="00682B00">
            <w:pPr>
              <w:spacing w:after="200"/>
              <w:rPr>
                <w:rFonts w:ascii="Comic Sans MS" w:hAnsi="Comic Sans MS"/>
              </w:rPr>
            </w:pP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E3613C4" w14:textId="63F1B34E" w:rsidR="00682B00" w:rsidRPr="00B47297" w:rsidRDefault="00B1674D" w:rsidP="00395D1F">
            <w:pPr>
              <w:spacing w:after="200"/>
              <w:rPr>
                <w:rFonts w:ascii="Comic Sans MS" w:hAnsi="Comic Sans MS"/>
              </w:rPr>
            </w:pPr>
            <w:r>
              <w:rPr>
                <w:rFonts w:ascii="Comic Sans MS" w:hAnsi="Comic Sans MS"/>
              </w:rPr>
              <w:t>Our focus will be on food. We will be investigating different types of pizza and having a look at how we could design our own to make it as healthy as possible. The children will then be able to create their own pizzas and bring them home for tea!</w:t>
            </w:r>
          </w:p>
        </w:tc>
      </w:tr>
      <w:tr w:rsidR="005F0FBD" w14:paraId="11E8FF75"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64B52F0E" w14:textId="4D6F6303" w:rsidR="005F0FBD" w:rsidRPr="005F0FBD" w:rsidRDefault="00B47297" w:rsidP="0060452E">
            <w:pPr>
              <w:spacing w:after="200"/>
              <w:jc w:val="center"/>
              <w:rPr>
                <w:rFonts w:ascii="Comic Sans MS" w:hAnsi="Comic Sans MS"/>
              </w:rPr>
            </w:pPr>
            <w:r w:rsidRPr="0060452E">
              <w:rPr>
                <w:rFonts w:ascii="Comic Sans MS" w:hAnsi="Comic Sans MS"/>
                <w:b/>
              </w:rPr>
              <w:t>Computing</w:t>
            </w:r>
            <w:r>
              <w:rPr>
                <w:b/>
                <w:noProof/>
                <w:lang w:val="en-GB"/>
              </w:rPr>
              <w:drawing>
                <wp:inline distT="114300" distB="114300" distL="114300" distR="114300" wp14:anchorId="45364919" wp14:editId="2BA82AB9">
                  <wp:extent cx="962025" cy="704850"/>
                  <wp:effectExtent l="0" t="0" r="9525" b="0"/>
                  <wp:docPr id="12" name="image5.jpg" descr="Related image"/>
                  <wp:cNvGraphicFramePr/>
                  <a:graphic xmlns:a="http://schemas.openxmlformats.org/drawingml/2006/main">
                    <a:graphicData uri="http://schemas.openxmlformats.org/drawingml/2006/picture">
                      <pic:pic xmlns:pic="http://schemas.openxmlformats.org/drawingml/2006/picture">
                        <pic:nvPicPr>
                          <pic:cNvPr id="0" name="image5.jpg" descr="Related image"/>
                          <pic:cNvPicPr preferRelativeResize="0"/>
                        </pic:nvPicPr>
                        <pic:blipFill>
                          <a:blip r:embed="rId15"/>
                          <a:srcRect/>
                          <a:stretch>
                            <a:fillRect/>
                          </a:stretch>
                        </pic:blipFill>
                        <pic:spPr>
                          <a:xfrm>
                            <a:off x="0" y="0"/>
                            <a:ext cx="962025" cy="704850"/>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3CD46B23" w14:textId="770DC4DB" w:rsidR="00B47297" w:rsidRPr="00B47297" w:rsidRDefault="00145D8D" w:rsidP="00B47297">
            <w:pPr>
              <w:spacing w:after="200"/>
              <w:rPr>
                <w:rFonts w:ascii="Comic Sans MS" w:hAnsi="Comic Sans MS"/>
              </w:rPr>
            </w:pPr>
            <w:r>
              <w:rPr>
                <w:rFonts w:ascii="Comic Sans MS" w:hAnsi="Comic Sans MS"/>
              </w:rPr>
              <w:t>For this session we</w:t>
            </w:r>
            <w:r w:rsidR="00B47297" w:rsidRPr="00B47297">
              <w:rPr>
                <w:rFonts w:ascii="Comic Sans MS" w:hAnsi="Comic Sans MS"/>
              </w:rPr>
              <w:t xml:space="preserve"> will focus on E-Safety. Why not support your child by encouraging them to look at the following website and discuss what is on there. </w:t>
            </w:r>
          </w:p>
          <w:p w14:paraId="15DB1CB5" w14:textId="3C1F04BE" w:rsidR="005F0FBD" w:rsidRPr="00B47297" w:rsidRDefault="00593990" w:rsidP="00B47297">
            <w:pPr>
              <w:rPr>
                <w:rFonts w:ascii="Comic Sans MS" w:hAnsi="Comic Sans MS"/>
              </w:rPr>
            </w:pPr>
            <w:hyperlink r:id="rId16" w:history="1">
              <w:r w:rsidR="00B47297" w:rsidRPr="00B47297">
                <w:rPr>
                  <w:rFonts w:ascii="Comic Sans MS" w:hAnsi="Comic Sans MS"/>
                  <w:color w:val="1155CC"/>
                  <w:u w:val="single"/>
                </w:rPr>
                <w:t>https://www.thinkuknow.co.uk/8_10/</w:t>
              </w:r>
            </w:hyperlink>
          </w:p>
        </w:tc>
      </w:tr>
      <w:tr w:rsidR="00682B00" w14:paraId="51B8555C" w14:textId="77777777" w:rsidTr="005F0FBD">
        <w:trPr>
          <w:trHeight w:val="173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0C323BE2" w14:textId="77777777" w:rsidR="00682B00" w:rsidRDefault="00D90BE6" w:rsidP="0060452E">
            <w:pPr>
              <w:spacing w:after="200"/>
              <w:jc w:val="center"/>
              <w:rPr>
                <w:b/>
              </w:rPr>
            </w:pPr>
            <w:r>
              <w:rPr>
                <w:b/>
              </w:rPr>
              <w:t>PE</w:t>
            </w:r>
          </w:p>
          <w:p w14:paraId="7E30031F" w14:textId="77777777" w:rsidR="00682B00" w:rsidRDefault="00D90BE6">
            <w:pPr>
              <w:spacing w:after="200"/>
              <w:rPr>
                <w:b/>
              </w:rPr>
            </w:pPr>
            <w:r>
              <w:rPr>
                <w:b/>
                <w:noProof/>
                <w:lang w:val="en-GB"/>
              </w:rPr>
              <w:drawing>
                <wp:inline distT="114300" distB="114300" distL="114300" distR="114300" wp14:anchorId="6F1C47FD" wp14:editId="21431FC8">
                  <wp:extent cx="977900" cy="800100"/>
                  <wp:effectExtent l="0" t="0" r="0" b="0"/>
                  <wp:docPr id="2" name="image10.jpg" descr="Image result for pe"/>
                  <wp:cNvGraphicFramePr/>
                  <a:graphic xmlns:a="http://schemas.openxmlformats.org/drawingml/2006/main">
                    <a:graphicData uri="http://schemas.openxmlformats.org/drawingml/2006/picture">
                      <pic:pic xmlns:pic="http://schemas.openxmlformats.org/drawingml/2006/picture">
                        <pic:nvPicPr>
                          <pic:cNvPr id="0" name="image10.jpg" descr="Image result for pe"/>
                          <pic:cNvPicPr preferRelativeResize="0"/>
                        </pic:nvPicPr>
                        <pic:blipFill>
                          <a:blip r:embed="rId17"/>
                          <a:srcRect/>
                          <a:stretch>
                            <a:fillRect/>
                          </a:stretch>
                        </pic:blipFill>
                        <pic:spPr>
                          <a:xfrm>
                            <a:off x="0" y="0"/>
                            <a:ext cx="985188" cy="806063"/>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2F4BB0B" w14:textId="225E65F5" w:rsidR="00682B00" w:rsidRPr="00B47297" w:rsidRDefault="00B47297" w:rsidP="00350A5E">
            <w:pPr>
              <w:rPr>
                <w:rFonts w:ascii="Comic Sans MS" w:hAnsi="Comic Sans MS"/>
              </w:rPr>
            </w:pPr>
            <w:r w:rsidRPr="00B47297">
              <w:rPr>
                <w:rFonts w:ascii="Comic Sans MS" w:hAnsi="Comic Sans MS"/>
              </w:rPr>
              <w:t xml:space="preserve">This half term, PE will be taught on a Thursday and a Friday. Our PE topics </w:t>
            </w:r>
            <w:r w:rsidR="00350A5E">
              <w:rPr>
                <w:rFonts w:ascii="Comic Sans MS" w:hAnsi="Comic Sans MS"/>
              </w:rPr>
              <w:t>will be</w:t>
            </w:r>
            <w:r w:rsidRPr="00B47297">
              <w:rPr>
                <w:rFonts w:ascii="Comic Sans MS" w:hAnsi="Comic Sans MS"/>
              </w:rPr>
              <w:t xml:space="preserve"> </w:t>
            </w:r>
            <w:r w:rsidR="00350A5E">
              <w:rPr>
                <w:rFonts w:ascii="Comic Sans MS" w:hAnsi="Comic Sans MS"/>
              </w:rPr>
              <w:t>looking at functional movement and the ways in which we move around. We will play lots of different games and learn how to take turns and work within a team.</w:t>
            </w:r>
            <w:bookmarkStart w:id="0" w:name="_GoBack"/>
            <w:bookmarkEnd w:id="0"/>
          </w:p>
        </w:tc>
      </w:tr>
      <w:tr w:rsidR="002525D0" w14:paraId="6F085B6B" w14:textId="77777777" w:rsidTr="005F0FBD">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7873A52D" w14:textId="6A15B991" w:rsidR="002525D0" w:rsidRDefault="002525D0" w:rsidP="0060452E">
            <w:pPr>
              <w:spacing w:after="200"/>
              <w:jc w:val="center"/>
              <w:rPr>
                <w:b/>
              </w:rPr>
            </w:pPr>
            <w:r>
              <w:rPr>
                <w:b/>
              </w:rPr>
              <w:t>Religious Education</w:t>
            </w:r>
            <w:r>
              <w:rPr>
                <w:b/>
                <w:noProof/>
                <w:lang w:val="en-GB"/>
              </w:rPr>
              <w:drawing>
                <wp:inline distT="114300" distB="114300" distL="114300" distR="114300" wp14:anchorId="3C575D82" wp14:editId="5669DD18">
                  <wp:extent cx="1000125" cy="895350"/>
                  <wp:effectExtent l="0" t="0" r="9525" b="0"/>
                  <wp:docPr id="1" name="image2.jpg" descr="Image result for re"/>
                  <wp:cNvGraphicFramePr/>
                  <a:graphic xmlns:a="http://schemas.openxmlformats.org/drawingml/2006/main">
                    <a:graphicData uri="http://schemas.openxmlformats.org/drawingml/2006/picture">
                      <pic:pic xmlns:pic="http://schemas.openxmlformats.org/drawingml/2006/picture">
                        <pic:nvPicPr>
                          <pic:cNvPr id="0" name="image2.jpg" descr="Image result for re"/>
                          <pic:cNvPicPr preferRelativeResize="0"/>
                        </pic:nvPicPr>
                        <pic:blipFill>
                          <a:blip r:embed="rId18"/>
                          <a:srcRect/>
                          <a:stretch>
                            <a:fillRect/>
                          </a:stretch>
                        </pic:blipFill>
                        <pic:spPr>
                          <a:xfrm>
                            <a:off x="0" y="0"/>
                            <a:ext cx="1008497" cy="902845"/>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506E0D9" w14:textId="77777777" w:rsidR="002525D0" w:rsidRDefault="00350A5E" w:rsidP="00395D1F">
            <w:pPr>
              <w:rPr>
                <w:rFonts w:ascii="Comic Sans MS" w:hAnsi="Comic Sans MS"/>
              </w:rPr>
            </w:pPr>
            <w:r>
              <w:rPr>
                <w:rFonts w:ascii="Comic Sans MS" w:hAnsi="Comic Sans MS"/>
              </w:rPr>
              <w:t>Who made the world?</w:t>
            </w:r>
          </w:p>
          <w:p w14:paraId="0794B59F" w14:textId="61A1E5F2" w:rsidR="00350A5E" w:rsidRPr="002525D0" w:rsidRDefault="00350A5E" w:rsidP="00C255B8">
            <w:pPr>
              <w:rPr>
                <w:rFonts w:ascii="Comic Sans MS" w:hAnsi="Comic Sans MS"/>
              </w:rPr>
            </w:pPr>
            <w:r>
              <w:rPr>
                <w:rFonts w:ascii="Comic Sans MS" w:hAnsi="Comic Sans MS"/>
              </w:rPr>
              <w:t>We will be investigating where the creation story can be found in the Bible and learning some of the events that led to the creation of the world. We will also take time to think about the ways in which we thank God for his creations.</w:t>
            </w:r>
          </w:p>
        </w:tc>
      </w:tr>
      <w:tr w:rsidR="0060452E" w:rsidRPr="002525D0" w14:paraId="4781BBC4" w14:textId="77777777" w:rsidTr="003A7E3C">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32FB8D48" w14:textId="6964BC9F" w:rsidR="0060452E" w:rsidRDefault="0060452E" w:rsidP="003A7E3C">
            <w:pPr>
              <w:spacing w:after="200"/>
              <w:jc w:val="center"/>
              <w:rPr>
                <w:b/>
              </w:rPr>
            </w:pPr>
            <w:r>
              <w:rPr>
                <w:b/>
              </w:rPr>
              <w:t>Science</w:t>
            </w:r>
          </w:p>
          <w:p w14:paraId="7767D0EE" w14:textId="5CCDDE67" w:rsidR="0060452E" w:rsidRDefault="00C255B8" w:rsidP="00C255B8">
            <w:pPr>
              <w:spacing w:after="200"/>
              <w:jc w:val="center"/>
              <w:rPr>
                <w:b/>
              </w:rPr>
            </w:pPr>
            <w:r>
              <w:rPr>
                <w:rFonts w:ascii="Comic Sans MS" w:hAnsi="Comic Sans MS"/>
                <w:noProof/>
                <w:lang w:val="en-GB"/>
              </w:rPr>
              <w:drawing>
                <wp:inline distT="0" distB="0" distL="0" distR="0" wp14:anchorId="60D9EC42" wp14:editId="23498DD3">
                  <wp:extent cx="962025" cy="9620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artoon-seasons-kids-eps-18857983[1].jpg"/>
                          <pic:cNvPicPr/>
                        </pic:nvPicPr>
                        <pic:blipFill>
                          <a:blip r:embed="rId19">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66967CD1" w14:textId="77777777" w:rsidR="0060452E" w:rsidRDefault="00C255B8" w:rsidP="003A7E3C">
            <w:pPr>
              <w:rPr>
                <w:rFonts w:ascii="Comic Sans MS" w:hAnsi="Comic Sans MS"/>
              </w:rPr>
            </w:pPr>
            <w:r>
              <w:rPr>
                <w:rFonts w:ascii="Comic Sans MS" w:hAnsi="Comic Sans MS"/>
              </w:rPr>
              <w:t>Seasonal Changes.</w:t>
            </w:r>
          </w:p>
          <w:p w14:paraId="64C72921" w14:textId="3329FF45" w:rsidR="00C255B8" w:rsidRPr="002525D0" w:rsidRDefault="00C255B8" w:rsidP="00C255B8">
            <w:pPr>
              <w:rPr>
                <w:rFonts w:ascii="Comic Sans MS" w:hAnsi="Comic Sans MS"/>
              </w:rPr>
            </w:pPr>
            <w:r>
              <w:rPr>
                <w:rFonts w:ascii="Comic Sans MS" w:hAnsi="Comic Sans MS"/>
              </w:rPr>
              <w:t>We will be learning about the different seasons and how each differs. We will think about how animals and humans are affected, how day length changes and the different weather patterns associated with each season.</w:t>
            </w:r>
          </w:p>
        </w:tc>
      </w:tr>
    </w:tbl>
    <w:p w14:paraId="2EA7FCBA" w14:textId="77777777" w:rsidR="00682B00" w:rsidRDefault="00682B00"/>
    <w:sectPr w:rsidR="00682B00" w:rsidSect="00826C96">
      <w:headerReference w:type="default" r:id="rId20"/>
      <w:pgSz w:w="12240" w:h="15840"/>
      <w:pgMar w:top="1440" w:right="1440"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8FC6E" w14:textId="77777777" w:rsidR="00395D1F" w:rsidRDefault="00395D1F" w:rsidP="00B2358A">
      <w:pPr>
        <w:spacing w:line="240" w:lineRule="auto"/>
      </w:pPr>
      <w:r>
        <w:separator/>
      </w:r>
    </w:p>
  </w:endnote>
  <w:endnote w:type="continuationSeparator" w:id="0">
    <w:p w14:paraId="541AFDE5" w14:textId="77777777" w:rsidR="00395D1F" w:rsidRDefault="00395D1F" w:rsidP="00B23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0B5E8" w14:textId="77777777" w:rsidR="00395D1F" w:rsidRDefault="00395D1F" w:rsidP="00B2358A">
      <w:pPr>
        <w:spacing w:line="240" w:lineRule="auto"/>
      </w:pPr>
      <w:r>
        <w:separator/>
      </w:r>
    </w:p>
  </w:footnote>
  <w:footnote w:type="continuationSeparator" w:id="0">
    <w:p w14:paraId="3D9425DC" w14:textId="77777777" w:rsidR="00395D1F" w:rsidRDefault="00395D1F" w:rsidP="00B23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24A5" w14:textId="08EB3A2C" w:rsidR="00395D1F" w:rsidRDefault="00395D1F">
    <w:pPr>
      <w:pStyle w:val="Header"/>
    </w:pPr>
    <w:r>
      <w:rPr>
        <w:noProof/>
        <w:lang w:val="en-GB"/>
      </w:rPr>
      <w:drawing>
        <wp:anchor distT="0" distB="0" distL="114300" distR="114300" simplePos="0" relativeHeight="251661312" behindDoc="1" locked="0" layoutInCell="1" allowOverlap="1" wp14:anchorId="50E30376" wp14:editId="22807AE3">
          <wp:simplePos x="0" y="0"/>
          <wp:positionH relativeFrom="column">
            <wp:posOffset>2444728</wp:posOffset>
          </wp:positionH>
          <wp:positionV relativeFrom="paragraph">
            <wp:posOffset>-419450</wp:posOffset>
          </wp:positionV>
          <wp:extent cx="1040130" cy="1040130"/>
          <wp:effectExtent l="0" t="0" r="1270" b="1270"/>
          <wp:wrapTight wrapText="bothSides">
            <wp:wrapPolygon edited="0">
              <wp:start x="0" y="0"/>
              <wp:lineTo x="0" y="21363"/>
              <wp:lineTo x="21363" y="21363"/>
              <wp:lineTo x="21363" y="0"/>
              <wp:lineTo x="0" y="0"/>
            </wp:wrapPolygon>
          </wp:wrapTight>
          <wp:docPr id="52" name="Picture 52"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3360" behindDoc="1" locked="0" layoutInCell="1" allowOverlap="1" wp14:anchorId="1F605D15" wp14:editId="03547583">
          <wp:simplePos x="0" y="0"/>
          <wp:positionH relativeFrom="column">
            <wp:posOffset>5261807</wp:posOffset>
          </wp:positionH>
          <wp:positionV relativeFrom="paragraph">
            <wp:posOffset>-409641</wp:posOffset>
          </wp:positionV>
          <wp:extent cx="1040130" cy="1040130"/>
          <wp:effectExtent l="0" t="0" r="1270" b="1270"/>
          <wp:wrapTight wrapText="bothSides">
            <wp:wrapPolygon edited="0">
              <wp:start x="0" y="0"/>
              <wp:lineTo x="0" y="21363"/>
              <wp:lineTo x="21363" y="21363"/>
              <wp:lineTo x="21363" y="0"/>
              <wp:lineTo x="0" y="0"/>
            </wp:wrapPolygon>
          </wp:wrapTight>
          <wp:docPr id="53" name="Picture 53"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34197211" wp14:editId="49F1C506">
          <wp:simplePos x="0" y="0"/>
          <wp:positionH relativeFrom="column">
            <wp:posOffset>-189821</wp:posOffset>
          </wp:positionH>
          <wp:positionV relativeFrom="paragraph">
            <wp:posOffset>-414721</wp:posOffset>
          </wp:positionV>
          <wp:extent cx="1040130" cy="1040130"/>
          <wp:effectExtent l="0" t="0" r="1270" b="1270"/>
          <wp:wrapTight wrapText="bothSides">
            <wp:wrapPolygon edited="0">
              <wp:start x="0" y="0"/>
              <wp:lineTo x="0" y="21363"/>
              <wp:lineTo x="21363" y="21363"/>
              <wp:lineTo x="21363" y="0"/>
              <wp:lineTo x="0" y="0"/>
            </wp:wrapPolygon>
          </wp:wrapTight>
          <wp:docPr id="54" name="Picture 5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00"/>
    <w:rsid w:val="000B566D"/>
    <w:rsid w:val="000E2D4A"/>
    <w:rsid w:val="000F1084"/>
    <w:rsid w:val="00145D8D"/>
    <w:rsid w:val="001B1621"/>
    <w:rsid w:val="001E0A74"/>
    <w:rsid w:val="002525D0"/>
    <w:rsid w:val="00350A5E"/>
    <w:rsid w:val="00395D1F"/>
    <w:rsid w:val="004134BA"/>
    <w:rsid w:val="00417417"/>
    <w:rsid w:val="004E42F6"/>
    <w:rsid w:val="00524BE7"/>
    <w:rsid w:val="0054144D"/>
    <w:rsid w:val="00584FE9"/>
    <w:rsid w:val="00591A63"/>
    <w:rsid w:val="00593990"/>
    <w:rsid w:val="005F0FBD"/>
    <w:rsid w:val="0060452E"/>
    <w:rsid w:val="0067275D"/>
    <w:rsid w:val="006762A5"/>
    <w:rsid w:val="00682B00"/>
    <w:rsid w:val="00720362"/>
    <w:rsid w:val="007B0F02"/>
    <w:rsid w:val="00814BF4"/>
    <w:rsid w:val="00824907"/>
    <w:rsid w:val="0082532B"/>
    <w:rsid w:val="00826C96"/>
    <w:rsid w:val="00B04DDB"/>
    <w:rsid w:val="00B1674D"/>
    <w:rsid w:val="00B2358A"/>
    <w:rsid w:val="00B47297"/>
    <w:rsid w:val="00B90C49"/>
    <w:rsid w:val="00B97D55"/>
    <w:rsid w:val="00C255B8"/>
    <w:rsid w:val="00C71CC5"/>
    <w:rsid w:val="00D55488"/>
    <w:rsid w:val="00D80B08"/>
    <w:rsid w:val="00D90BE6"/>
    <w:rsid w:val="00D90C64"/>
    <w:rsid w:val="00DE6576"/>
    <w:rsid w:val="00E12030"/>
    <w:rsid w:val="00F03B35"/>
    <w:rsid w:val="00F2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F798"/>
  <w15:docId w15:val="{652E5D3E-DA48-436A-AFE1-4C7BDF9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B2358A"/>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58A"/>
    <w:pPr>
      <w:tabs>
        <w:tab w:val="center" w:pos="4513"/>
        <w:tab w:val="right" w:pos="9026"/>
      </w:tabs>
      <w:spacing w:line="240" w:lineRule="auto"/>
    </w:pPr>
  </w:style>
  <w:style w:type="character" w:customStyle="1" w:styleId="HeaderChar">
    <w:name w:val="Header Char"/>
    <w:basedOn w:val="DefaultParagraphFont"/>
    <w:link w:val="Header"/>
    <w:uiPriority w:val="99"/>
    <w:rsid w:val="00B2358A"/>
  </w:style>
  <w:style w:type="paragraph" w:styleId="Footer">
    <w:name w:val="footer"/>
    <w:basedOn w:val="Normal"/>
    <w:link w:val="FooterChar"/>
    <w:uiPriority w:val="99"/>
    <w:unhideWhenUsed/>
    <w:rsid w:val="00B2358A"/>
    <w:pPr>
      <w:tabs>
        <w:tab w:val="center" w:pos="4513"/>
        <w:tab w:val="right" w:pos="9026"/>
      </w:tabs>
      <w:spacing w:line="240" w:lineRule="auto"/>
    </w:pPr>
  </w:style>
  <w:style w:type="character" w:customStyle="1" w:styleId="FooterChar">
    <w:name w:val="Footer Char"/>
    <w:basedOn w:val="DefaultParagraphFont"/>
    <w:link w:val="Footer"/>
    <w:uiPriority w:val="99"/>
    <w:rsid w:val="00B2358A"/>
  </w:style>
  <w:style w:type="character" w:styleId="Hyperlink">
    <w:name w:val="Hyperlink"/>
    <w:basedOn w:val="DefaultParagraphFont"/>
    <w:uiPriority w:val="99"/>
    <w:semiHidden/>
    <w:unhideWhenUsed/>
    <w:rsid w:val="000E2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chardcrosse.staffs.sch.uk/parents/uniform" TargetMode="External"/><Relationship Id="rId13" Type="http://schemas.openxmlformats.org/officeDocument/2006/relationships/image" Target="media/image5.jp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hyperlink" Target="https://www.thinkuknow.co.uk/8_1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hyperlink" Target="https://www.richardcrosse.staffs.sch.uk/parents/uniform" TargetMode="External"/><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16DB9-D3D7-450B-90F8-552567A5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D57DCA73</Template>
  <TotalTime>2</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Hylton</dc:creator>
  <cp:lastModifiedBy>N Jarrett</cp:lastModifiedBy>
  <cp:revision>3</cp:revision>
  <dcterms:created xsi:type="dcterms:W3CDTF">2019-09-06T11:21:00Z</dcterms:created>
  <dcterms:modified xsi:type="dcterms:W3CDTF">2019-09-06T11:23:00Z</dcterms:modified>
</cp:coreProperties>
</file>